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D4" w:rsidRPr="000D50A1" w:rsidRDefault="00E729D4" w:rsidP="009F1DF3">
      <w:pPr>
        <w:tabs>
          <w:tab w:val="left" w:pos="142"/>
        </w:tabs>
        <w:ind w:left="360"/>
        <w:rPr>
          <w:rFonts w:ascii="Times New Roman" w:hAnsi="Times New Roman" w:cs="Times New Roman"/>
          <w:b/>
          <w:sz w:val="40"/>
          <w:szCs w:val="40"/>
          <w:lang w:eastAsia="ru-RU"/>
        </w:rPr>
      </w:pPr>
      <w:r w:rsidRPr="000D50A1">
        <w:rPr>
          <w:rFonts w:ascii="Times New Roman" w:hAnsi="Times New Roman" w:cs="Times New Roman"/>
          <w:b/>
          <w:sz w:val="40"/>
          <w:szCs w:val="40"/>
          <w:lang w:eastAsia="ru-RU"/>
        </w:rPr>
        <w:t>На острове Даманском тишина…</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(сценарий урока Мужества для учащихся 10 – 11-х классов)</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b/>
          <w:bCs/>
          <w:sz w:val="28"/>
          <w:szCs w:val="28"/>
          <w:lang w:eastAsia="ru-RU"/>
        </w:rPr>
        <w:t>Цели: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Рассказать учащимся об истории острова Даманский и о событиях, произошедших на нём 2 и 15 марта 1969 года; показать героизм и мужество советских солдат при защите границ СССР.</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Способствовать формированию исторического мировосприятия событий.</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Воспитывать у учащихся чувства долга и уважения к памяти ушедших героев, способствовать проявлению и развитию патриотических чувств.</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b/>
          <w:bCs/>
          <w:sz w:val="28"/>
          <w:szCs w:val="28"/>
          <w:lang w:eastAsia="ru-RU"/>
        </w:rPr>
        <w:t>Оборудование урока:</w:t>
      </w:r>
    </w:p>
    <w:p w:rsidR="00E729D4" w:rsidRPr="000D50A1" w:rsidRDefault="00A332EB"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Мультимедийная</w:t>
      </w:r>
      <w:r w:rsidR="00E729D4" w:rsidRPr="000D50A1">
        <w:rPr>
          <w:rFonts w:ascii="Times New Roman" w:hAnsi="Times New Roman" w:cs="Times New Roman"/>
          <w:sz w:val="28"/>
          <w:szCs w:val="28"/>
          <w:lang w:eastAsia="ru-RU"/>
        </w:rPr>
        <w:t xml:space="preserve"> презентация</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Стихи о Даманск</w:t>
      </w:r>
      <w:r w:rsidR="00A332EB" w:rsidRPr="000D50A1">
        <w:rPr>
          <w:rFonts w:ascii="Times New Roman" w:hAnsi="Times New Roman" w:cs="Times New Roman"/>
          <w:sz w:val="28"/>
          <w:szCs w:val="28"/>
          <w:lang w:eastAsia="ru-RU"/>
        </w:rPr>
        <w:t>ом.</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Слайд 1</w:t>
      </w:r>
    </w:p>
    <w:p w:rsidR="00E729D4" w:rsidRPr="000D50A1" w:rsidRDefault="00E729D4" w:rsidP="009F1DF3">
      <w:pPr>
        <w:tabs>
          <w:tab w:val="left" w:pos="142"/>
        </w:tabs>
        <w:ind w:left="360"/>
        <w:jc w:val="both"/>
        <w:rPr>
          <w:rFonts w:ascii="Times New Roman" w:hAnsi="Times New Roman" w:cs="Times New Roman"/>
          <w:b/>
          <w:sz w:val="32"/>
          <w:szCs w:val="32"/>
          <w:lang w:eastAsia="ru-RU"/>
        </w:rPr>
      </w:pPr>
      <w:r w:rsidRPr="000D50A1">
        <w:rPr>
          <w:rFonts w:ascii="Times New Roman" w:hAnsi="Times New Roman" w:cs="Times New Roman"/>
          <w:b/>
          <w:sz w:val="32"/>
          <w:szCs w:val="32"/>
          <w:lang w:eastAsia="ru-RU"/>
        </w:rPr>
        <w:t>Учитель</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Есть на реке Уссури остров. По-китайски он называется Чженьбао, или «драгоценный остров». В вольном переводе он может звучать и как «остров сокровищ». Русское название – Даманский. Тот самый, обильно полит</w:t>
      </w:r>
      <w:r w:rsidR="00A332EB" w:rsidRPr="000D50A1">
        <w:rPr>
          <w:rFonts w:ascii="Times New Roman" w:hAnsi="Times New Roman" w:cs="Times New Roman"/>
          <w:sz w:val="28"/>
          <w:szCs w:val="28"/>
          <w:lang w:eastAsia="ru-RU"/>
        </w:rPr>
        <w:t>ый кровью наших пограничников. 5</w:t>
      </w:r>
      <w:r w:rsidRPr="000D50A1">
        <w:rPr>
          <w:rFonts w:ascii="Times New Roman" w:hAnsi="Times New Roman" w:cs="Times New Roman"/>
          <w:sz w:val="28"/>
          <w:szCs w:val="28"/>
          <w:lang w:eastAsia="ru-RU"/>
        </w:rPr>
        <w:t>0 лет назад в этих местах происходили события, закончившиеся самым крупным в истории России и Китая вооруженным конфликтом, который мог перерасти в полномасштабную войну.</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На острове Даманском тишина</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И звука над заставой не обронит…</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Взошла на небосклон и всем видна,</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Звезда над светлой памятью героев</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Сегодня мы проводим урок Мужества, который посвящён событиям, произошедшим на острове Даманский 2 и 15 марта 1969 года. Тогда на дальневосточной границе произошёл трагический пограничный инцидент. Тогда погибли мальчишки 1949 – 1950 годов рождения. Это был первый случай гибели советских солдат в открытом бою в мирное послевоенное время. Наша страна едва успела забыть дым и горечь Великой Отечественной и 2-ой мировой войн. И вот уже новые жертвы, на мирной советской земле.</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 равненье шаг держите, старшина!</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У всех мы на виду проходим маршем</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lastRenderedPageBreak/>
        <w:t>На острове Даманском тишина,</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Но только не в сердцах солдатских наших.</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 xml:space="preserve">Кто виноват в том, что произошло. Вопросов и сегодня по поводу этих событий больше, чем ответов на них. Но нам не хотелось, </w:t>
      </w:r>
      <w:proofErr w:type="gramStart"/>
      <w:r w:rsidRPr="000D50A1">
        <w:rPr>
          <w:rFonts w:ascii="Times New Roman" w:hAnsi="Times New Roman" w:cs="Times New Roman"/>
          <w:sz w:val="28"/>
          <w:szCs w:val="28"/>
          <w:lang w:eastAsia="ru-RU"/>
        </w:rPr>
        <w:t>бы</w:t>
      </w:r>
      <w:proofErr w:type="gramEnd"/>
      <w:r w:rsidRPr="000D50A1">
        <w:rPr>
          <w:rFonts w:ascii="Times New Roman" w:hAnsi="Times New Roman" w:cs="Times New Roman"/>
          <w:sz w:val="28"/>
          <w:szCs w:val="28"/>
          <w:lang w:eastAsia="ru-RU"/>
        </w:rPr>
        <w:t xml:space="preserve"> сегодня останавливаться на поиске правых и виноватых. Мы хотим познакомить вас с историей острова Даманский, с историей русско-китайских отношений на дальневосточных рубежах нашей Родины, остановить своё внимание на героях пограничного инцидента. Родина и мы с вами должны знать и помнить своих героев. Особенно тех, кто отдал свои молодые жизни за наше мирное будущее.</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Не лишним будет узнать об уровне жестокости и ксенофобии китайцев по отношению к русскому населению, а также вспомнить территориальные претензии «Поднебесной» к России.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На острове Даманском тишина…</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Она во имя Родины хранится.</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Спокойствия и мужества полна.</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Солдат советских поступь на границе.</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Слайд 2</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Ведущий 1</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Географическая справка. Даманский – остров на реке Уссури отделён от китайского берега протокой шириной около 100 метров. Китайское название острова – Чженьбао, русское же имя он получил в 1888 году во время изысканий для прокладки Транссибирской железнодорожной магистрали. Инженер-путеец Станислав Даманский погиб в этих местах во время бури, переправляясь на лодке через Уссури. Его тело нашли возле «безымянного» острова, которому и дали имя погибшего. В 60-х годах ХХ века остров территориально относился к Пожарскому району Приморского края, который граничил с китайской провинцией Хэйлунцзян. Лежит он у стыка двух пограничных застав – с правого фланга по течению реки застава № 1 – «Кулебякины сопки», командиром которой был старший лейтенант Бубенин В.Д., с левого фланга и выше по течению – застава № 2 «Нижнемихайловская», которой командовал Стрельников И.И., охранялся остров бойцами второй пограничной заставы.</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 xml:space="preserve">С юга на север остров Даманский был вытянут на 1500-1800 метров, а его ширина достигала всего лишь 600-700 метров. Цифры эти приблизительны, поскольку размеры острова сильно зависят от времени года. Например, весной и в период летних паводков его заливают воды Уссури, и он почти скрывается из виду, а зимой возвышается среди </w:t>
      </w:r>
      <w:r w:rsidRPr="000D50A1">
        <w:rPr>
          <w:rFonts w:ascii="Times New Roman" w:hAnsi="Times New Roman" w:cs="Times New Roman"/>
          <w:sz w:val="28"/>
          <w:szCs w:val="28"/>
          <w:lang w:eastAsia="ru-RU"/>
        </w:rPr>
        <w:lastRenderedPageBreak/>
        <w:t>замерзшей реки. Остров безлюдный, ни хозяйственной, ни военно-стратегической ценности не представляет ни для одного из государств.</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Ведущий 2</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Историческая справка. Но на топографическую карту была поставлена большая политика. Истоки конфликта в несовершенстве условий многочисленных договоров и трактатов между Россией и Китаем, посвящённых разделению границ. Так демаркации русско-китайских границ посвящены следующие правовые акты - Нерчинский договор 1689 года, Буринским и Кяхтинским трактаты 1727 года, Айгунский договор 1858 года, Пекинский трактат 1860 года, Договорный акт 1911 года.</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 соответствии с общепринятой практикой границы на реках проводятся по главному фарватеру. Однако, пользуясь слабостью дореволюционного Китая, царское правительство России сумело провести границу на реке Уссури по урезу воды вдоль китайского берега. Таким образом, вся река и находившиеся на ней острова оказались российскими.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Эта очевидная несправедливость сохранялась после Октябрьской революции 1917 года и образования Китайской Народной Республики в 1949 году, однако никак не влияла на советско-китайские отношения. В 30-е годы советские пограничники закрыли границу «на замок», получив приказ патрулировать все острова Уссури, в том числе и Даманский. Зимой тут бывали наши «зеленые фуражки», а летом свободно высаживались китайские рыбаки.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Советское руководство с пониманием относилось к желанию китайцев провести новую границу по рекам, и даже было готово к передаче КНР ряда земель. Однако эта готовность исчезла, как только в конце 50-х годов разгорелся идеологический конфликт между КПСС и КПК. Дальнейшее ухудшение отношений между двумя странами привело, в конце концов, к открытому вооружённому противостоянию на острове Даманском.</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Слайд 3</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Ведущий 3</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Нельзя говорить о том, что конфликт на Даманском возник именно 2 марта 1969 года. Он родился гораздо раньше и постепенно рос и зрел. Многочисленные провокации китайцев по самовольному захвату советских островов на реке Уссури начались с 1965 года. Наши пограничники всегда четко придерживались установленной линии поведения: «гости» выдворялись, оружие не применялось. По воспоминаниям Героя Советского Союза командира легендарной спецгруппы «Альфа», а в то время начальника заставы, Виталия Бубенина количество участников пограничных инцидентов было различным: от пятнадцати до полутора тысяч человек.</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lastRenderedPageBreak/>
        <w:t>Слайд 4</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По началу, пограничники выстраивались вдоль границы цепью, вспыхивал спор – кому принадлежит остров? Брань, ругань… Китайцев буквально физически вытесняли домой. Затем эти «концерты» переросли в рукопашные схватки. Причем китайцы запасались палками, которыми отбивались от наших бойцов. Для ведения кулачных боёв китайцы даже специалистов их Шао-Линя приглашали. Количество инцидентов неуклонно росло. Если в конце 50-х годов их было около 100, то уже в начале 60-х годов в год доходило до 5000. В 60-е годы всему миру стали известны кадры, демонстрировавшиеся китайцами, о том, как советские пограничники с катеров брандспойтами отгоняют рыбацкие лодки.</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Слайд 5</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Несмотря на постоянные доклады о стычках на границе, руководство в Москве было неумолимо: «На провокации не поддаваться, огонь не открывать!». Так что потасовки на границе стали обычным делом, а служба превратилась в бесконечные разборки с нарушителями.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Рассмотрим хронологию тех дней.</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Ведущий 4</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 ночь с 1 на 2 марта 1969 около 300 китайских военнослужащих в зимнем камуфляже, вооруженных автоматами АК-47 и карабинами СКС, переправились на Даманский и залегли на более высоком западном берегу острова. У командиров - пистолеты ТТ. Всё оружие китайского производства, изготовленное по советским лицензиям.</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Нарушители были в белых маскировочных халатах, такой же маскировочной тканью они обернули своё оружие. Шомпола залили парафином - чтобы не гремели. В карманах китайцев не было никаких документов или личных вещей. Китайцы протянули на свой берег телефонную связь и лежали в снегу до утра. Для поддержки нарушителей на китайском берегу были оборудованы позиции безоткатных орудий, крупнокалиберных пулемётов и миномётов. Здесь же дожидалась своего часа пехота общей численностью в 200-300 человек. Слайд 6</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 xml:space="preserve">Группа оставалась незамеченной до 10:40, когда на заставу Нижнемихайловская поступил доклад от поста наблюдения, что в направлении Даманского движется группа вооружённых людей численностью до 30 человек. На место событий выехало 32 советских пограничника, в том числе начальник заставы старший лейтенант Иван Стрельников, на двух автомобилях ГАЗ и одном БТР-60 ПБ. В 11:10 они прибыли к южной оконечности острова, Иван Стрельников выразил протест по поводу нарушения границы и потребовал от китайских военнослужащих покинуть территорию СССР, в ответ китайцы открыли огонь. Стрельников и его группа в составе 7 человек погибли сразу, это </w:t>
      </w:r>
      <w:r w:rsidRPr="000D50A1">
        <w:rPr>
          <w:rFonts w:ascii="Times New Roman" w:hAnsi="Times New Roman" w:cs="Times New Roman"/>
          <w:sz w:val="28"/>
          <w:szCs w:val="28"/>
          <w:lang w:eastAsia="ru-RU"/>
        </w:rPr>
        <w:lastRenderedPageBreak/>
        <w:t>были первые жертвы начавшегося конфликта. На мундире Ивана Стрельникова, который выставлен в музее ФПС, военный журналист Владимир Семиряга насчитал одиннадцать пулевых отверстий. Командование на себя взял младший сержант Юрий Бабанский.</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«Через 20 минут боя, – вспоминает генерал Бабанский, – из 12 ребят в живых осталось восемь, еще через 15 – пять. Конечно, еще можно было отойти, вернуться на заставу, дождаться подкрепления из отряда. Но нас охватила такая лютая злоба на этих сволочей, что в те минуты хотелось только одного – положить их как можно больше. За ребят, за себя, за эту вот пядь никому не нужной, но все равной нашей земли».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К 12:00 из 32-х пограничников в живых остался один рядовой Геннадий Серебров. Он и поведал о последних минутах жизни своих друзей. Дальше события развивались уже без группы Стрельникова.</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Слайд 7</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Получив донесение о стрельбе на острове, начальник соседней заставы «Кулебякины Сопки» старший лейтенант Виталий Бубенин выехал на БТРе с 20 бойцами на помощь. В бою Бубенин был ранен и направил БТР в тыл китайцам. Достигнув БТРа погибшего Стрельникова и пересев в него, группа Бубенина двинулась вдоль позиций китайцев и уничтожила их командный пункт. Те начали отступление.</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Около 12:00 к Даманскому прибыл вертолёт с командованием Иманского погранотряда и его начальником полковником Д. В. Леоновым и подкрепление из соседних застав. Слайд 8</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Чтец</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При поддержке миномётного огня,</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Молча, медленно, как будто на охоту,</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Рать китайская бежала на меня...</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Позже выяснилось - численностью в роту…</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Мины падают, и рота так и прёт,</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Кто, как может - по воде, не зная броду.</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Что обидно - этот самый миномёт</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Подарили мы китайскому народу.</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(В.Высоцкий)</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Слайд 9</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Ведущий 5</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lastRenderedPageBreak/>
        <w:t>После событий 2 марта на Даманский постоянно выходили усиленные наряды (не менее 10 пограничников, вооруженные групповым оружием). В тылу была развернута мотострелковая дивизия Советской Армии с артиллерией и установками системы залпового огня БМ-21 «Град». С китайской стороны готовился к боевым действиям 24-й пехотный полк численностью 5000 человек.</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Инциденты продолжались 8, 9, 15, 16, 19, 22 марта. Но около 15.00 часов 14 марта 1969 года в Иманском пограничном отряде получили приказ от вышестоящей инстанции: убрать советские пограничные наряды с острова (логика этого приказа не ясна, как неизвестно и лицо, данный приказ отдавшее). Пограничники отошли с Даманского, сразу же на китайской стороне началось оживление. Китайские военнослужащие мелкими группами по 10 - 15 человек начали перебежками выдвигаться на остров, другие стали занимать боевые позиции напротив острова, на китайском берегу Уссури.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 ответ на эти действия советские пограничники на 8-ми БТРах под командованием подполковника Е. Яншина развернулись в боевой порядок и начали выдвигаться в сторону острова Даманский. Китайцы моментально отошли с острова на свой берег. Около 20.00 часов 14 марта от той же инстанции поступил другой приказ: остров занять.</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b/>
          <w:bCs/>
          <w:sz w:val="28"/>
          <w:szCs w:val="28"/>
          <w:lang w:eastAsia="ru-RU"/>
        </w:rPr>
        <w:t>После 00.00 15 марта на остров вышел отряд подполковника Яншина в составе 60 пограничников на 4-х БТРах.</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 xml:space="preserve">Отряд расположился на острове четырьмя группами, на расстоянии порядка 100 метров друг от друга, отрыли окопы для стрельбы лежа. Командовали группами офицеры Л. </w:t>
      </w:r>
      <w:proofErr w:type="spellStart"/>
      <w:r w:rsidRPr="000D50A1">
        <w:rPr>
          <w:rFonts w:ascii="Times New Roman" w:hAnsi="Times New Roman" w:cs="Times New Roman"/>
          <w:sz w:val="28"/>
          <w:szCs w:val="28"/>
          <w:lang w:eastAsia="ru-RU"/>
        </w:rPr>
        <w:t>Маньковский</w:t>
      </w:r>
      <w:proofErr w:type="spellEnd"/>
      <w:r w:rsidRPr="000D50A1">
        <w:rPr>
          <w:rFonts w:ascii="Times New Roman" w:hAnsi="Times New Roman" w:cs="Times New Roman"/>
          <w:sz w:val="28"/>
          <w:szCs w:val="28"/>
          <w:lang w:eastAsia="ru-RU"/>
        </w:rPr>
        <w:t xml:space="preserve">, Н. Попов, В. Соловьев, А. </w:t>
      </w:r>
      <w:proofErr w:type="spellStart"/>
      <w:r w:rsidRPr="000D50A1">
        <w:rPr>
          <w:rFonts w:ascii="Times New Roman" w:hAnsi="Times New Roman" w:cs="Times New Roman"/>
          <w:sz w:val="28"/>
          <w:szCs w:val="28"/>
          <w:lang w:eastAsia="ru-RU"/>
        </w:rPr>
        <w:t>Клыга</w:t>
      </w:r>
      <w:proofErr w:type="spellEnd"/>
      <w:r w:rsidRPr="000D50A1">
        <w:rPr>
          <w:rFonts w:ascii="Times New Roman" w:hAnsi="Times New Roman" w:cs="Times New Roman"/>
          <w:sz w:val="28"/>
          <w:szCs w:val="28"/>
          <w:lang w:eastAsia="ru-RU"/>
        </w:rPr>
        <w:t>. Бронетранспортеры постоянно перемещались по острову, меняя огневые позиции.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b/>
          <w:bCs/>
          <w:sz w:val="28"/>
          <w:szCs w:val="28"/>
          <w:lang w:eastAsia="ru-RU"/>
        </w:rPr>
        <w:t>Около 9.00 15-го марта на китайской стороне заработала громкоговорящая установка.</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Советских пограничников призывали покинуть "китайскую" территорию, отказаться от "ревизионизма". На советском берегу тоже включили громкоговоритель. Трансляция велась на китайском языке и довольно простыми словами: "Одумайтесь, пока не поздно, перед вами - сыновья тех, кто освобождал Китай от японских захватчиков".</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Через некоторое время с обеих сторон наступила тишина, а ближе к 10.00 китайская артиллерия и миномёты (от 60 до 90 стволов) начали обстрел острова. Одновременно 3 роты китайской пехоты пошли в атаку. Начался ожесточённый бой, который длился около часа.</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 xml:space="preserve">К 11.00 у </w:t>
      </w:r>
      <w:r w:rsidR="00A332EB" w:rsidRPr="000D50A1">
        <w:rPr>
          <w:rFonts w:ascii="Times New Roman" w:hAnsi="Times New Roman" w:cs="Times New Roman"/>
          <w:sz w:val="28"/>
          <w:szCs w:val="28"/>
          <w:lang w:eastAsia="ru-RU"/>
        </w:rPr>
        <w:t>оборонявшихся, стали</w:t>
      </w:r>
      <w:r w:rsidRPr="000D50A1">
        <w:rPr>
          <w:rFonts w:ascii="Times New Roman" w:hAnsi="Times New Roman" w:cs="Times New Roman"/>
          <w:sz w:val="28"/>
          <w:szCs w:val="28"/>
          <w:lang w:eastAsia="ru-RU"/>
        </w:rPr>
        <w:t xml:space="preserve"> заканчиваться боеприпасы. Яншин на БТРе доставил их с советского берега. Полковник Леонов доложил вышестоящему начальству о превосходящих силах противника и </w:t>
      </w:r>
      <w:r w:rsidRPr="000D50A1">
        <w:rPr>
          <w:rFonts w:ascii="Times New Roman" w:hAnsi="Times New Roman" w:cs="Times New Roman"/>
          <w:sz w:val="28"/>
          <w:szCs w:val="28"/>
          <w:lang w:eastAsia="ru-RU"/>
        </w:rPr>
        <w:lastRenderedPageBreak/>
        <w:t>необходимости использовать артиллерию, но безрезультатно. Около 12.00 был подбит первый БТР, минут через двадцать - второй. Тем не менее, отряд Яншина стойко удерживал позиции даже в условиях угрозы окружения. Отойдя назад, китайцы стали группироваться на своём берегу напротив южной оконечности острова. От 400 до 500 солдат явно намеревались ударить в тыл советским пограничникам. Положение усугублялось тем, что была утрачена связь между Яншиным и Леоновым: антенны на БТРах были срезаны пулемётным огнём.</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Чтец</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Зимою река Уссури молчалива,</w:t>
      </w:r>
    </w:p>
    <w:p w:rsidR="00E729D4" w:rsidRPr="000D50A1" w:rsidRDefault="009F1DF3"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Сменяется,</w:t>
      </w:r>
      <w:r w:rsidR="00E729D4" w:rsidRPr="000D50A1">
        <w:rPr>
          <w:rFonts w:ascii="Times New Roman" w:hAnsi="Times New Roman" w:cs="Times New Roman"/>
          <w:sz w:val="28"/>
          <w:szCs w:val="28"/>
          <w:lang w:eastAsia="ru-RU"/>
        </w:rPr>
        <w:t xml:space="preserve"> молча наряд…</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Еще не улегся от вражьего взрыва</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Взлетевший с земли снегопад.</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О наших героях мы сложим былины,</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Мы будем их славу хранить.</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Здесь остров Даманский положен, как мина,</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Чтоб враг не посмел наступить!</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Когда на границе поднимут тревогу,</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Мы вскинем к плечу автомат,</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 xml:space="preserve">Доставим снаряды, доставим </w:t>
      </w:r>
      <w:proofErr w:type="gramStart"/>
      <w:r w:rsidRPr="000D50A1">
        <w:rPr>
          <w:rFonts w:ascii="Times New Roman" w:hAnsi="Times New Roman" w:cs="Times New Roman"/>
          <w:sz w:val="28"/>
          <w:szCs w:val="28"/>
          <w:lang w:eastAsia="ru-RU"/>
        </w:rPr>
        <w:t>подмогу</w:t>
      </w:r>
      <w:proofErr w:type="gramEnd"/>
      <w:r w:rsidRPr="000D50A1">
        <w:rPr>
          <w:rFonts w:ascii="Times New Roman" w:hAnsi="Times New Roman" w:cs="Times New Roman"/>
          <w:sz w:val="28"/>
          <w:szCs w:val="28"/>
          <w:lang w:eastAsia="ru-RU"/>
        </w:rPr>
        <w:t>,</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Ты помни об этом, солдат!</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Солдаты за счастье за наше с тобою</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Здесь жизнь отдавали свою…</w:t>
      </w:r>
    </w:p>
    <w:p w:rsidR="00E729D4" w:rsidRPr="000D50A1" w:rsidRDefault="00E729D4" w:rsidP="009F1DF3">
      <w:pPr>
        <w:tabs>
          <w:tab w:val="left" w:pos="142"/>
        </w:tabs>
        <w:ind w:left="360"/>
        <w:rPr>
          <w:rFonts w:ascii="Times New Roman" w:hAnsi="Times New Roman" w:cs="Times New Roman"/>
          <w:sz w:val="28"/>
          <w:szCs w:val="28"/>
          <w:lang w:eastAsia="ru-RU"/>
        </w:rPr>
      </w:pPr>
      <w:r w:rsidRPr="000D50A1">
        <w:rPr>
          <w:rFonts w:ascii="Times New Roman" w:hAnsi="Times New Roman" w:cs="Times New Roman"/>
          <w:sz w:val="28"/>
          <w:szCs w:val="28"/>
          <w:lang w:eastAsia="ru-RU"/>
        </w:rPr>
        <w:t>Пусть новые песни поднимут героев, Которые пали в бою!</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Ведущий 6</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 xml:space="preserve">Для того чтобы сорвать замысел противника, </w:t>
      </w:r>
      <w:r w:rsidR="008363E9" w:rsidRPr="000D50A1">
        <w:rPr>
          <w:rFonts w:ascii="Times New Roman" w:hAnsi="Times New Roman" w:cs="Times New Roman"/>
          <w:sz w:val="28"/>
          <w:szCs w:val="28"/>
          <w:lang w:eastAsia="ru-RU"/>
        </w:rPr>
        <w:t>гранатометный</w:t>
      </w:r>
      <w:r w:rsidRPr="000D50A1">
        <w:rPr>
          <w:rFonts w:ascii="Times New Roman" w:hAnsi="Times New Roman" w:cs="Times New Roman"/>
          <w:sz w:val="28"/>
          <w:szCs w:val="28"/>
          <w:lang w:eastAsia="ru-RU"/>
        </w:rPr>
        <w:t xml:space="preserve"> расчёт </w:t>
      </w:r>
      <w:proofErr w:type="spellStart"/>
      <w:r w:rsidRPr="000D50A1">
        <w:rPr>
          <w:rFonts w:ascii="Times New Roman" w:hAnsi="Times New Roman" w:cs="Times New Roman"/>
          <w:sz w:val="28"/>
          <w:szCs w:val="28"/>
          <w:lang w:eastAsia="ru-RU"/>
        </w:rPr>
        <w:t>И.Кобеца</w:t>
      </w:r>
      <w:proofErr w:type="spellEnd"/>
      <w:r w:rsidRPr="000D50A1">
        <w:rPr>
          <w:rFonts w:ascii="Times New Roman" w:hAnsi="Times New Roman" w:cs="Times New Roman"/>
          <w:sz w:val="28"/>
          <w:szCs w:val="28"/>
          <w:lang w:eastAsia="ru-RU"/>
        </w:rPr>
        <w:t xml:space="preserve"> открыл меткий огонь со своего берега. Этого в сложившихся условиях было недостаточно, и тогда полковник Леонов принял решение совершить рейд на трёх танках. Танковая рота была обещана Леонову ещё 13 марта, но 9 машин подошли только в разгар боя.</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 xml:space="preserve">Д Леонов занял место в головной машине, и три Т-62 двинулись в направлении южной оконечности Даманского. Примерно на том месте, где погиб Стрельников, командирский танк был подбит китайцами выстрелом из гранатомёта (РПГ). Леонов и некоторые члены экипажа получили ранения. Покинув танк, направились к своему берегу. Здесь в </w:t>
      </w:r>
      <w:r w:rsidRPr="000D50A1">
        <w:rPr>
          <w:rFonts w:ascii="Times New Roman" w:hAnsi="Times New Roman" w:cs="Times New Roman"/>
          <w:sz w:val="28"/>
          <w:szCs w:val="28"/>
          <w:lang w:eastAsia="ru-RU"/>
        </w:rPr>
        <w:lastRenderedPageBreak/>
        <w:t>полковника Леонова попала пуля - прямо в сердце. Пограничники продолжали вести бой разрозненными группами и не позволили китайцам выйти на западный берег острова. Обстановка накалялась, остров мог быть утерян. В это время было принято решение об использовании артиллерии и вводе в бой мотострелков.</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Слайд 11</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 17.00 часов дивизион установок "Град" нанес огневой удар по местам скопления живой силы и техники китайцев и их огневым позициям. Одновременно по</w:t>
      </w:r>
      <w:proofErr w:type="gramStart"/>
      <w:r w:rsidRPr="000D50A1">
        <w:rPr>
          <w:rFonts w:ascii="Times New Roman" w:hAnsi="Times New Roman" w:cs="Times New Roman"/>
          <w:sz w:val="28"/>
          <w:szCs w:val="28"/>
          <w:lang w:eastAsia="ru-RU"/>
        </w:rPr>
        <w:t>лк ств</w:t>
      </w:r>
      <w:proofErr w:type="gramEnd"/>
      <w:r w:rsidRPr="000D50A1">
        <w:rPr>
          <w:rFonts w:ascii="Times New Roman" w:hAnsi="Times New Roman" w:cs="Times New Roman"/>
          <w:sz w:val="28"/>
          <w:szCs w:val="28"/>
          <w:lang w:eastAsia="ru-RU"/>
        </w:rPr>
        <w:t>ольной артиллерии открыл огонь по выявленным целям. Налёт оказался исключительно точным: снаряды уничтожили китайские резервы, миномёты, штабеля снарядов. Артиллерия била 10 минут, а в 17.10 в атаку пошли мотострелки и пограничники под командой подполковника Смирнова и подполковника Константинова. БТРы вошли в протоку, после чего бойцы спешились и развернулись в сторону вала вдоль западного берега. Противник начал поспешный отход с острова. Даманский был освобождён, но около 19.00 ожили некоторые огневые точки китайцев. Возможно, в этот момент было необходимо нанести ещё один артиллерийский удар, однако командование сочло это нецелесообразным.</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До окончательного решения вопроса было ещё далеко…</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Чтец</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На льду Уссури контратаки штыковые.</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Гранатометы лаяли, как псы.</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Дубы и ясени горели вековые,</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Как струны лопались буксирные тросы.</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Земля горела, БТРы, танки,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Но вот «Катюши» подоспели – ШКВАЛ,</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Вам, хунвейбины, – это не баранки,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Заполучите русский карнавал!</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Была война, а врали, что «конфликтик».</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Мол, пограничники посеяли вопрос.</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Сто тридцать пятая дивизия – не винтик,</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Возмездие благословил Христос.</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Какие надо нервы, силу, волю</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Чтоб в рост шагнуть на пулемет?</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lastRenderedPageBreak/>
        <w:t>Товарища от пуль закрыть собою,</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Упав крестом на выгоревший лед.</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Вчерашние мальчишки стали сталью.</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 мужчин-героев выросли в бою.</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Харкая кровью, кто-то вспомнил Таню…</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Кто братика, кто матушку свою.</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Штыками звезды резали мальчишкам.</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Полуубитым отрезали уши, нос.</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Ломали кости, пальцы – это слишком!</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Кто виноват? Не в бровь, а в глаз вопрос.</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Ведущий 7</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А люди совершали подвиги.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 группе Стрельникова находился фотограф политотдела пограничного отряда рядовой Николай Петров, который снимал происходящее кинокамерой, а также фотоаппаратом «Зоркий-4».</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На Даманском Петров оказался 2 марта, в общем-то, случайно: он приехал на заставу, чтобы фотографировать бойцов для комсомольских билетов. Идя по снегу, Петров еще не знал, что жить ему и его товарищам осталось, считанные минуты… Солдат сделает несколько снимков, спрячет фотоаппарат за отворот полушубка и вскинет кинокамеру, китайцы её не найдут.</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 Центральном музее ФПС в Москве можно посмотреть эти уникальные снимки нарушителей: лица злые и агрессивные, некоторые из них отворачиваются и не смотрят в объектив…</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Стрельникова Лидия жена Стрельникова Ивана с первых же минут инцидента принялась выносить с поля боя раненых, перевязывала их и всё надеялась на чудо, что её Иван останется в живых. Она не была медицинской сестрой, она была всего лишь единственной женщиной на заставе и как жена командира хорошо знала, что нужно в критических ситуациях действов</w:t>
      </w:r>
      <w:r w:rsidR="00A332EB" w:rsidRPr="000D50A1">
        <w:rPr>
          <w:rFonts w:ascii="Times New Roman" w:hAnsi="Times New Roman" w:cs="Times New Roman"/>
          <w:sz w:val="28"/>
          <w:szCs w:val="28"/>
          <w:lang w:eastAsia="ru-RU"/>
        </w:rPr>
        <w:t>ать чётко и рассудительно. И не</w:t>
      </w:r>
      <w:r w:rsidRPr="000D50A1">
        <w:rPr>
          <w:rFonts w:ascii="Times New Roman" w:hAnsi="Times New Roman" w:cs="Times New Roman"/>
          <w:sz w:val="28"/>
          <w:szCs w:val="28"/>
          <w:lang w:eastAsia="ru-RU"/>
        </w:rPr>
        <w:t>вдомёк ей тогда было</w:t>
      </w:r>
      <w:proofErr w:type="gramStart"/>
      <w:r w:rsidRPr="000D50A1">
        <w:rPr>
          <w:rFonts w:ascii="Times New Roman" w:hAnsi="Times New Roman" w:cs="Times New Roman"/>
          <w:sz w:val="28"/>
          <w:szCs w:val="28"/>
          <w:lang w:eastAsia="ru-RU"/>
        </w:rPr>
        <w:t>,ч</w:t>
      </w:r>
      <w:proofErr w:type="gramEnd"/>
      <w:r w:rsidRPr="000D50A1">
        <w:rPr>
          <w:rFonts w:ascii="Times New Roman" w:hAnsi="Times New Roman" w:cs="Times New Roman"/>
          <w:sz w:val="28"/>
          <w:szCs w:val="28"/>
          <w:lang w:eastAsia="ru-RU"/>
        </w:rPr>
        <w:t>то он погиб первым. Об этом молодая женщина узнала только после окончания боя.</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 xml:space="preserve">После того, как вывезли со льда убитых и раненых, оказалось, что исчез ефрейтор Акулов. В плен парня захватили китайцы. По ошибке, приняв его за офицера. </w:t>
      </w:r>
      <w:proofErr w:type="gramStart"/>
      <w:r w:rsidRPr="000D50A1">
        <w:rPr>
          <w:rFonts w:ascii="Times New Roman" w:hAnsi="Times New Roman" w:cs="Times New Roman"/>
          <w:sz w:val="28"/>
          <w:szCs w:val="28"/>
          <w:lang w:eastAsia="ru-RU"/>
        </w:rPr>
        <w:t>Спустя</w:t>
      </w:r>
      <w:proofErr w:type="gramEnd"/>
      <w:r w:rsidRPr="000D50A1">
        <w:rPr>
          <w:rFonts w:ascii="Times New Roman" w:hAnsi="Times New Roman" w:cs="Times New Roman"/>
          <w:sz w:val="28"/>
          <w:szCs w:val="28"/>
          <w:lang w:eastAsia="ru-RU"/>
        </w:rPr>
        <w:t xml:space="preserve"> почти 2 </w:t>
      </w:r>
      <w:proofErr w:type="gramStart"/>
      <w:r w:rsidRPr="000D50A1">
        <w:rPr>
          <w:rFonts w:ascii="Times New Roman" w:hAnsi="Times New Roman" w:cs="Times New Roman"/>
          <w:sz w:val="28"/>
          <w:szCs w:val="28"/>
          <w:lang w:eastAsia="ru-RU"/>
        </w:rPr>
        <w:t>месяца</w:t>
      </w:r>
      <w:proofErr w:type="gramEnd"/>
      <w:r w:rsidRPr="000D50A1">
        <w:rPr>
          <w:rFonts w:ascii="Times New Roman" w:hAnsi="Times New Roman" w:cs="Times New Roman"/>
          <w:sz w:val="28"/>
          <w:szCs w:val="28"/>
          <w:lang w:eastAsia="ru-RU"/>
        </w:rPr>
        <w:t xml:space="preserve"> тело Акулова удалось обменять на убитого китайца. Труп Павла был обезображен до неузнаваемости. И только мать сумела опознать сына по родинке на указательном пальце. </w:t>
      </w:r>
      <w:r w:rsidRPr="000D50A1">
        <w:rPr>
          <w:rFonts w:ascii="Times New Roman" w:hAnsi="Times New Roman" w:cs="Times New Roman"/>
          <w:sz w:val="28"/>
          <w:szCs w:val="28"/>
          <w:lang w:eastAsia="ru-RU"/>
        </w:rPr>
        <w:lastRenderedPageBreak/>
        <w:t>Тяжелораненого, его возили по Китаю в железной клетке, демонстрируя толпе «советского ревизиониста». Очевидцы вспоминают, что почти все волосы на его голове были выдраны, а те клочья, что остались, оказались совершенно седыми…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Как хотели они,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bCs/>
          <w:sz w:val="28"/>
          <w:szCs w:val="28"/>
          <w:lang w:eastAsia="ru-RU"/>
        </w:rPr>
        <w:t>Чтобы я вдруг воскреснуть не мог:</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Мне сначала осколок</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Внезапно ударил в висок.</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Там, на острове нашем,</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Где мы на снегу залегли, я уже не поднялся,</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Когда они к нам подползли.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Кто-то сразу в лицо мне ножом,</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Я ещё был живым.</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Вот он как возвратился, металл,</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Что дарили мы им.</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Ведущий 8</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 xml:space="preserve">Под счастливой звездой родился младший сержант Алексей Просвиряков. В бою он получил тяжелое ранение. Весь день пролежал под пулями, теряя сознание. С наступлением темноты пополз </w:t>
      </w:r>
      <w:proofErr w:type="gramStart"/>
      <w:r w:rsidRPr="000D50A1">
        <w:rPr>
          <w:rFonts w:ascii="Times New Roman" w:hAnsi="Times New Roman" w:cs="Times New Roman"/>
          <w:sz w:val="28"/>
          <w:szCs w:val="28"/>
          <w:lang w:eastAsia="ru-RU"/>
        </w:rPr>
        <w:t>к</w:t>
      </w:r>
      <w:proofErr w:type="gramEnd"/>
      <w:r w:rsidRPr="000D50A1">
        <w:rPr>
          <w:rFonts w:ascii="Times New Roman" w:hAnsi="Times New Roman" w:cs="Times New Roman"/>
          <w:sz w:val="28"/>
          <w:szCs w:val="28"/>
          <w:lang w:eastAsia="ru-RU"/>
        </w:rPr>
        <w:t xml:space="preserve"> своим, и тут на него наткнулся китаец. Пришлось притвориться мертвым. Вражеский солдат, что-то бормоча, уселся верхом, срезал погоны. Видимо, как военный трофей. Потом достал нож и стал бить им в сердце, удар за ударом. Наши солдаты спугнули китайца, и он ретировался. Потом выяснилось, что спас сержанта добротный овчинный полушубок и толстая пачка писем, лежавшая в нагрудном кармане. Защитила парня материнская любовь…</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Глаза выкалывали раненным мальчишкам.</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А где же был прославленный спецназ?</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Да это же фашисты – это слишком.</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Кто виноват? Вопрос не в бровь, а в глаз.</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Штыками звезды резали мальчишкам.</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Полуубитым отрезали уши, нос.</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Ломали кости, пальцы – это слишком!</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Кто виноват? Не в бровь, а в глаз вопрос.</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Слайд 12</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lastRenderedPageBreak/>
        <w:t>Ведущий 9</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Окончательно угроза войны исчезла лишь 11 сентября 69-го, когда советский премьер Алексей Косыгин, следуя из Ханоя с похорон</w:t>
      </w:r>
      <w:proofErr w:type="gramStart"/>
      <w:r w:rsidR="00817210" w:rsidRPr="000D50A1">
        <w:rPr>
          <w:rFonts w:ascii="Times New Roman" w:hAnsi="Times New Roman" w:cs="Times New Roman"/>
          <w:sz w:val="28"/>
          <w:szCs w:val="28"/>
          <w:lang w:eastAsia="ru-RU"/>
        </w:rPr>
        <w:t xml:space="preserve"> Х</w:t>
      </w:r>
      <w:proofErr w:type="gramEnd"/>
      <w:r w:rsidRPr="000D50A1">
        <w:rPr>
          <w:rFonts w:ascii="Times New Roman" w:hAnsi="Times New Roman" w:cs="Times New Roman"/>
          <w:sz w:val="28"/>
          <w:szCs w:val="28"/>
          <w:lang w:eastAsia="ru-RU"/>
        </w:rPr>
        <w:t xml:space="preserve">о </w:t>
      </w:r>
      <w:proofErr w:type="spellStart"/>
      <w:r w:rsidRPr="000D50A1">
        <w:rPr>
          <w:rFonts w:ascii="Times New Roman" w:hAnsi="Times New Roman" w:cs="Times New Roman"/>
          <w:sz w:val="28"/>
          <w:szCs w:val="28"/>
          <w:lang w:eastAsia="ru-RU"/>
        </w:rPr>
        <w:t>Ши</w:t>
      </w:r>
      <w:proofErr w:type="spellEnd"/>
      <w:r w:rsidRPr="000D50A1">
        <w:rPr>
          <w:rFonts w:ascii="Times New Roman" w:hAnsi="Times New Roman" w:cs="Times New Roman"/>
          <w:sz w:val="28"/>
          <w:szCs w:val="28"/>
          <w:lang w:eastAsia="ru-RU"/>
        </w:rPr>
        <w:t xml:space="preserve"> Мина, сделал остановку в Пекине для встречи с китайским премьером Чжоу </w:t>
      </w:r>
      <w:proofErr w:type="spellStart"/>
      <w:r w:rsidRPr="000D50A1">
        <w:rPr>
          <w:rFonts w:ascii="Times New Roman" w:hAnsi="Times New Roman" w:cs="Times New Roman"/>
          <w:sz w:val="28"/>
          <w:szCs w:val="28"/>
          <w:lang w:eastAsia="ru-RU"/>
        </w:rPr>
        <w:t>Энлаем</w:t>
      </w:r>
      <w:proofErr w:type="spellEnd"/>
      <w:r w:rsidRPr="000D50A1">
        <w:rPr>
          <w:rFonts w:ascii="Times New Roman" w:hAnsi="Times New Roman" w:cs="Times New Roman"/>
          <w:sz w:val="28"/>
          <w:szCs w:val="28"/>
          <w:lang w:eastAsia="ru-RU"/>
        </w:rPr>
        <w:t>. Во время переговоров, продолжавшихся почти четыре часа, стороны выработали соглашение, которое положило конец столкновениям на границе и уменьшило напряженность в отношениях между двумя странами.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Военное сражение выиграл Советский Союз, однако судьба острова была предрешена. По сути, он отошёл к Китаю уже в том же 1969 году. Советские пограничники получили приказ не патрулировать его, а их китайские коллеги продолжали это делать с завидной регулярностью. Но кремлевское руководство ещё 22 года не объявляло об этом своему народу.</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Финальная точка была поставлена только в 1991 году, когда Россия и Китай провели совместную демаркацию границы. По нормам международного права она определена по фарватеру Уссури. Даманский отошёл Китаю и стал называться Чженьбао.</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Прошли годы. О героях Даманского народ сложил песни, поэмы, стихи… Их имена золотыми буквами вписаны в страницы героической летописи рядом с именами Хасана и Халхин-Гола. Его защитники стали символом мужества, геройства, и чести офицеров, солдат и сержантов, исполнивших свой долг до конца. Это о них сегодня пишет хабаровский поэт Александр Князев, участник боев на острове Даманский в своём стихотворении «Взорванная весна».</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Чтец</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Пролетели года, как с деревьев осенние листья,</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И уже седина серебрит наши головы, друг.</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Но порою ночами далекая молодость снится,</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И тревогой опять наполняется грудь.</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Вспоминаем Даманский и черную тень,</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Что с китайского берега к нам пролегла,</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Вспоминаем заснеженный мартовский день –</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День, когда взорвалась на Уссури весна!</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Вспоминаем свист пуль и разрывы гранат,</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Вспоминаем ушедших в легенду ребят,</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Вспоминаем гром наших гвардейских «Катюш»</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lastRenderedPageBreak/>
        <w:t>И победы ликующий радостный туш.</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Так чего же, солдат, затуманился взор?</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Отчего же, мой друг, подступила слеза?</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Оттого, что Даманский нам вспомнился вновь</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И ребята, которых забыть нам нельзя</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 xml:space="preserve">Не дано нам </w:t>
      </w:r>
      <w:proofErr w:type="gramStart"/>
      <w:r w:rsidRPr="000D50A1">
        <w:rPr>
          <w:rFonts w:ascii="Times New Roman" w:hAnsi="Times New Roman" w:cs="Times New Roman"/>
          <w:sz w:val="28"/>
          <w:szCs w:val="28"/>
          <w:lang w:eastAsia="ru-RU"/>
        </w:rPr>
        <w:t>забыть</w:t>
      </w:r>
      <w:proofErr w:type="gramEnd"/>
      <w:r w:rsidRPr="000D50A1">
        <w:rPr>
          <w:rFonts w:ascii="Times New Roman" w:hAnsi="Times New Roman" w:cs="Times New Roman"/>
          <w:sz w:val="28"/>
          <w:szCs w:val="28"/>
          <w:lang w:eastAsia="ru-RU"/>
        </w:rPr>
        <w:t xml:space="preserve"> этот яростный бой –</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Бой, в котором мы честь защитили собой!</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И сестер, и невест, хоронивших бойцов!</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И давно уж растаял тот мартовский снег,</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И давно уж внучат слышим громкий мы смех!</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Так чего же опять затуманился взор?</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 xml:space="preserve">Отчего же опять подступила </w:t>
      </w:r>
      <w:r w:rsidR="008363E9" w:rsidRPr="000D50A1">
        <w:rPr>
          <w:rFonts w:ascii="Times New Roman" w:hAnsi="Times New Roman" w:cs="Times New Roman"/>
          <w:sz w:val="28"/>
          <w:szCs w:val="28"/>
          <w:lang w:eastAsia="ru-RU"/>
        </w:rPr>
        <w:t>слеза? …</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Потому, что Даманский забыть нам нельзя!</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Слайд 13</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Ведущий 10</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 боевых действиях на острове Даманский погибло 58 человек, 97 ранено. За героизм и мужество, проявленные при защите рубежей Родины у острова Даманский, 6 человек были удостоены звания Герой Советского Союза. Это пограничники – Леонов Демократ Владимирович, Стрельников Иван Иванович и сержант, пулеметчик 135 дивизии Орехов Владимир Викторович (награждены посмертно). Это ныне живущие, и уже генерал-лейтенанты, а тогда старший лейтенант – Бубенин Виталий Дмитриевич и сержант Бабанский Юрий Васильевич и солдат срочной службы — рядовой Геннадий Серебров.</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 xml:space="preserve">150 человек были отмечены боевыми наградами. Из них четверо – гражданские люди: </w:t>
      </w:r>
      <w:proofErr w:type="gramStart"/>
      <w:r w:rsidRPr="000D50A1">
        <w:rPr>
          <w:rFonts w:ascii="Times New Roman" w:hAnsi="Times New Roman" w:cs="Times New Roman"/>
          <w:sz w:val="28"/>
          <w:szCs w:val="28"/>
          <w:lang w:eastAsia="ru-RU"/>
        </w:rPr>
        <w:t>Стрельникова Лидия Федоровна – награждена Орденом Красной Звезды; Авдеев Анатолий Георгиевич, Авдеев Геннадий Васильевич и Авдеев Дмитрий Артемьевич награждены медалями «За боевые заслуги».</w:t>
      </w:r>
      <w:proofErr w:type="gramEnd"/>
      <w:r w:rsidRPr="000D50A1">
        <w:rPr>
          <w:rFonts w:ascii="Times New Roman" w:hAnsi="Times New Roman" w:cs="Times New Roman"/>
          <w:sz w:val="28"/>
          <w:szCs w:val="28"/>
          <w:lang w:eastAsia="ru-RU"/>
        </w:rPr>
        <w:t xml:space="preserve"> Среди награждённых солдат можно увидеть и имя нашего учителя Зыкина Виктора Николаевича.</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 xml:space="preserve">Виктор Николаевич проходил тогда срочную службу в спецроте в городе Уссурийске. Их спецрота принимала участие в этих событиях в составе армейских частей, которые были подтянуты к границе после событий 2 марта 1969 года. Он неохотно рассказывает о тех днях, с годами боль становится всё ощутимее. Боль не только за погибших однополчан, но и </w:t>
      </w:r>
      <w:r w:rsidRPr="000D50A1">
        <w:rPr>
          <w:rFonts w:ascii="Times New Roman" w:hAnsi="Times New Roman" w:cs="Times New Roman"/>
          <w:sz w:val="28"/>
          <w:szCs w:val="28"/>
          <w:lang w:eastAsia="ru-RU"/>
        </w:rPr>
        <w:lastRenderedPageBreak/>
        <w:t>за, то отношение к своим солдатам со стороны государства, правительства и общества.</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Награждён Виктор Николаевич медалью «За защиту Отечества». «Родина не торопилась награждать своих героев. Об инциденте быстро забыли, запретили говорить. А вместе с ним забыли и о солдатах, положивших там свои жизни, об их семьях. Вспомнили о нас только в 80-е годы, когда вовсю шла война в Афганистане и Родине снова потребовались жизни её верных сынов. Недаром говорится, что в нашей жизни всегда есть место подвигу. Вот и живём в молчании до поры до времени» - из воспоминаний Виктора Николаевича Зыкина.</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Ведущий 11</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Нет сейчас на наших картах острова Даманский. Но на китайских картах появился остров «боевой славы» КНР под названием «Дженьбаодао». Судить о том, почему его потеряли, а может, и предали, придётся далёким нашим потомкам. Они рассудят, кто виноват из нас и в чём, кто прав? Была ли в том необходимость, или отдали за ненадобностью? Была ли поругана честь великих землепроходцев от Е.П.Хабарова до В.К. Арсеньева или вопрос стоял ребром – «быть или не быть стране». Одно можно сказать, что интересы высших политических эшелонов оплачены человеческой жизнью.</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Кто прав из наших дипломатов, кто виноват? – о том судить потомкам. Нам же остается только память о потерянном острове и беспредельной преданности своей стране защитников границы. «Мертвые сраму не имут» – их имена высечены в граните и отлиты в бронзе – они честно сделали свое дело, и ушли. Вечный покой им и слава народная. Честь и почёт тем, кто в той мясорубке сумел выжить – спасибо им и земной поклон, от нас, живущих мирной жизнью.</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Православную часовню возвели в Приморье в память участников пограничного конфликта на острове Даманском. На берегу реки Уссури, где построили часовню, представители общественности, Русской православной церкви, пограничники, ещё в 2008 году заложили и освятили первый камень. В марте 1969 года на месте, где построили часовню, были захоронены павшие пограничники. Несколько лет спустя захоронение было перенесено в мемориал, воздвигнутый в городе Дальнереченске.</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Чтец</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На Уссури под солнцем тает лед,</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Весна смешала золотые краски...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Но кто, скажите, кто, же нам вернёт</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Тех, кто погиб на острове Даманском.</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lastRenderedPageBreak/>
        <w:t>Земля рванулась, и качнулся лед,</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И громом тишина упала сверху...</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На лёд упал пятидесятый год</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И навсегда остался в списках на поверке.</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Но вот опять сменяются посты,</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Молчат, на лоб надвинутые каски.</w:t>
      </w:r>
    </w:p>
    <w:p w:rsidR="008363E9"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Не воскресят наградные листы</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Тех, кто погиб на острове Даманском.</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Из них тогда не отступил никто,</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Звенело солнце медными лучами...</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Простите, парни, вы меня за то,</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Что в этот час не я был рядом с вами.</w:t>
      </w:r>
    </w:p>
    <w:p w:rsidR="000435FC" w:rsidRDefault="000435FC" w:rsidP="009F1DF3">
      <w:pPr>
        <w:tabs>
          <w:tab w:val="left" w:pos="142"/>
        </w:tabs>
        <w:ind w:left="0"/>
        <w:jc w:val="both"/>
        <w:rPr>
          <w:rFonts w:ascii="Times New Roman" w:hAnsi="Times New Roman" w:cs="Times New Roman"/>
          <w:sz w:val="28"/>
          <w:szCs w:val="28"/>
          <w:lang w:eastAsia="ru-RU"/>
        </w:rPr>
      </w:pP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В.Баранов «Героям Даманского»</w:t>
      </w:r>
    </w:p>
    <w:p w:rsidR="00E729D4" w:rsidRPr="000D50A1" w:rsidRDefault="00E729D4" w:rsidP="009F1DF3">
      <w:pPr>
        <w:tabs>
          <w:tab w:val="left" w:pos="142"/>
        </w:tabs>
        <w:ind w:left="360"/>
        <w:jc w:val="both"/>
        <w:rPr>
          <w:rFonts w:ascii="Times New Roman" w:hAnsi="Times New Roman" w:cs="Times New Roman"/>
          <w:b/>
          <w:sz w:val="28"/>
          <w:szCs w:val="28"/>
          <w:lang w:eastAsia="ru-RU"/>
        </w:rPr>
      </w:pPr>
      <w:r w:rsidRPr="000D50A1">
        <w:rPr>
          <w:rFonts w:ascii="Times New Roman" w:hAnsi="Times New Roman" w:cs="Times New Roman"/>
          <w:b/>
          <w:sz w:val="28"/>
          <w:szCs w:val="28"/>
          <w:lang w:eastAsia="ru-RU"/>
        </w:rPr>
        <w:t>МАЛЬЧИШКА С ДАМАНСКОГО.</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Зажегся свет и в полумраке темноты,</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Я к вам пришел и вам принес эти цветы:</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«О, как я рад, что будет праздник у тебя,</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Ведь я люблю одну тебя, одну тебя…»</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«Я ухожу…» – сказал мальчишка ей сквозь грусть, -</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«Но, ненадолго, я обязательно вернусь!»</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Ушел совсем, не встретив первую весну,</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Пришел домой в солдатском цинковом гробу.</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Всего лишь час он до рассвета не дожил,</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Упал на снег, и снег он раною закрыл.</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Упал на снег не в дни войны, а в мирный час,</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Когда весна огни любви зажгла для нас.</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 xml:space="preserve">Он, как и ты, весной с </w:t>
      </w:r>
      <w:r w:rsidR="008363E9" w:rsidRPr="000D50A1">
        <w:rPr>
          <w:rFonts w:ascii="Times New Roman" w:hAnsi="Times New Roman" w:cs="Times New Roman"/>
          <w:sz w:val="28"/>
          <w:szCs w:val="28"/>
          <w:lang w:eastAsia="ru-RU"/>
        </w:rPr>
        <w:t>девчонкой</w:t>
      </w:r>
      <w:r w:rsidRPr="000D50A1">
        <w:rPr>
          <w:rFonts w:ascii="Times New Roman" w:hAnsi="Times New Roman" w:cs="Times New Roman"/>
          <w:sz w:val="28"/>
          <w:szCs w:val="28"/>
          <w:lang w:eastAsia="ru-RU"/>
        </w:rPr>
        <w:t xml:space="preserve"> гулял,</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Дарил цветы и на гитаре ей играл,</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И даже в миг, когда на снег сырой упал,</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lastRenderedPageBreak/>
        <w:t>Он имя той девчонки кровью написал.</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Рыдает мать и словно тень стоит отец,</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Ведь он для них совсем юнец, еще юнец,</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А сколько их, не сделав в жизни первый шаг,</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Пришли домой в солдатских цинковых гробах.</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Развеет ветер над Даманским сизый дым,</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 xml:space="preserve">Девчонка та давно целуется </w:t>
      </w:r>
      <w:proofErr w:type="gramStart"/>
      <w:r w:rsidRPr="000D50A1">
        <w:rPr>
          <w:rFonts w:ascii="Times New Roman" w:hAnsi="Times New Roman" w:cs="Times New Roman"/>
          <w:sz w:val="28"/>
          <w:szCs w:val="28"/>
          <w:lang w:eastAsia="ru-RU"/>
        </w:rPr>
        <w:t>с</w:t>
      </w:r>
      <w:proofErr w:type="gramEnd"/>
      <w:r w:rsidRPr="000D50A1">
        <w:rPr>
          <w:rFonts w:ascii="Times New Roman" w:hAnsi="Times New Roman" w:cs="Times New Roman"/>
          <w:sz w:val="28"/>
          <w:szCs w:val="28"/>
          <w:lang w:eastAsia="ru-RU"/>
        </w:rPr>
        <w:t xml:space="preserve"> другим,</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Девчонка та, что обещала: «Подожду»,</w:t>
      </w:r>
    </w:p>
    <w:p w:rsidR="00E729D4" w:rsidRPr="000D50A1" w:rsidRDefault="00E729D4" w:rsidP="009F1DF3">
      <w:pPr>
        <w:tabs>
          <w:tab w:val="left" w:pos="142"/>
        </w:tabs>
        <w:ind w:left="360"/>
        <w:jc w:val="both"/>
        <w:rPr>
          <w:rFonts w:ascii="Times New Roman" w:hAnsi="Times New Roman" w:cs="Times New Roman"/>
          <w:sz w:val="28"/>
          <w:szCs w:val="28"/>
          <w:lang w:eastAsia="ru-RU"/>
        </w:rPr>
      </w:pPr>
      <w:r w:rsidRPr="000D50A1">
        <w:rPr>
          <w:rFonts w:ascii="Times New Roman" w:hAnsi="Times New Roman" w:cs="Times New Roman"/>
          <w:sz w:val="28"/>
          <w:szCs w:val="28"/>
          <w:lang w:eastAsia="ru-RU"/>
        </w:rPr>
        <w:t>Идёт с другим</w:t>
      </w:r>
      <w:r w:rsidR="009F1DF3">
        <w:rPr>
          <w:rFonts w:ascii="Times New Roman" w:hAnsi="Times New Roman" w:cs="Times New Roman"/>
          <w:sz w:val="28"/>
          <w:szCs w:val="28"/>
          <w:lang w:eastAsia="ru-RU"/>
        </w:rPr>
        <w:t>,</w:t>
      </w:r>
      <w:r w:rsidRPr="000D50A1">
        <w:rPr>
          <w:rFonts w:ascii="Times New Roman" w:hAnsi="Times New Roman" w:cs="Times New Roman"/>
          <w:sz w:val="28"/>
          <w:szCs w:val="28"/>
          <w:lang w:eastAsia="ru-RU"/>
        </w:rPr>
        <w:t xml:space="preserve"> и тает имя на снегу.</w:t>
      </w:r>
      <w:bookmarkStart w:id="0" w:name="_GoBack"/>
      <w:bookmarkEnd w:id="0"/>
    </w:p>
    <w:p w:rsidR="00E729D4" w:rsidRDefault="00E729D4" w:rsidP="009F1DF3">
      <w:pPr>
        <w:tabs>
          <w:tab w:val="left" w:pos="142"/>
        </w:tabs>
        <w:ind w:left="0"/>
        <w:jc w:val="both"/>
        <w:rPr>
          <w:rFonts w:ascii="Times New Roman" w:hAnsi="Times New Roman" w:cs="Times New Roman"/>
          <w:sz w:val="28"/>
          <w:szCs w:val="28"/>
        </w:rPr>
      </w:pPr>
    </w:p>
    <w:p w:rsidR="00EA0EFD" w:rsidRDefault="00EA0EFD" w:rsidP="009F1DF3">
      <w:pPr>
        <w:tabs>
          <w:tab w:val="left" w:pos="142"/>
        </w:tabs>
        <w:jc w:val="both"/>
      </w:pPr>
    </w:p>
    <w:sectPr w:rsidR="00EA0EFD" w:rsidSect="00EE0E46">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2DBD"/>
    <w:multiLevelType w:val="hybridMultilevel"/>
    <w:tmpl w:val="B4E89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compat/>
  <w:rsids>
    <w:rsidRoot w:val="00E729D4"/>
    <w:rsid w:val="000435FC"/>
    <w:rsid w:val="000D50A1"/>
    <w:rsid w:val="00101FE8"/>
    <w:rsid w:val="00817210"/>
    <w:rsid w:val="008363E9"/>
    <w:rsid w:val="009F1DF3"/>
    <w:rsid w:val="00A332EB"/>
    <w:rsid w:val="00C85E1F"/>
    <w:rsid w:val="00DD2713"/>
    <w:rsid w:val="00E729D4"/>
    <w:rsid w:val="00EA0EFD"/>
    <w:rsid w:val="00EE0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68" w:after="168"/>
        <w:ind w:left="1701"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D4"/>
    <w:pPr>
      <w:spacing w:before="0" w:after="160"/>
      <w:ind w:left="709" w:righ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0A1"/>
    <w:pPr>
      <w:ind w:left="720"/>
      <w:contextualSpacing/>
    </w:pPr>
  </w:style>
</w:styles>
</file>

<file path=word/webSettings.xml><?xml version="1.0" encoding="utf-8"?>
<w:webSettings xmlns:r="http://schemas.openxmlformats.org/officeDocument/2006/relationships" xmlns:w="http://schemas.openxmlformats.org/wordprocessingml/2006/main">
  <w:divs>
    <w:div w:id="17493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3959</Words>
  <Characters>22571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2019-03-14T12:43:00Z</dcterms:created>
  <dcterms:modified xsi:type="dcterms:W3CDTF">2019-04-11T11:09:00Z</dcterms:modified>
</cp:coreProperties>
</file>