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DD" w:rsidRDefault="00EF43DD" w:rsidP="00EF43DD">
      <w:pPr>
        <w:pStyle w:val="1"/>
        <w:tabs>
          <w:tab w:val="center" w:pos="3134"/>
          <w:tab w:val="center" w:pos="5387"/>
        </w:tabs>
        <w:spacing w:after="13"/>
        <w:ind w:left="0" w:firstLine="0"/>
      </w:pPr>
      <w:bookmarkStart w:id="0" w:name="_GoBack"/>
      <w:r>
        <w:t xml:space="preserve">Требования к защите проекта </w:t>
      </w:r>
    </w:p>
    <w:bookmarkEnd w:id="0"/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Защита осуществляется в утвержденные Приказом директора сроки.  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Результаты выполнения проекта оцениваются при предъявлении следующих материалов:   </w:t>
      </w:r>
    </w:p>
    <w:p w:rsidR="00EF43DD" w:rsidRDefault="00EF43DD" w:rsidP="00EF43DD">
      <w:pPr>
        <w:pStyle w:val="a3"/>
        <w:numPr>
          <w:ilvl w:val="0"/>
          <w:numId w:val="6"/>
        </w:numPr>
        <w:ind w:right="528"/>
      </w:pPr>
      <w:r>
        <w:t xml:space="preserve">папка-скоросшиватель с текстом проектной работы; </w:t>
      </w:r>
    </w:p>
    <w:p w:rsidR="00EF43DD" w:rsidRDefault="00EF43DD" w:rsidP="00EF43DD">
      <w:pPr>
        <w:pStyle w:val="a3"/>
        <w:numPr>
          <w:ilvl w:val="0"/>
          <w:numId w:val="6"/>
        </w:numPr>
        <w:ind w:right="528"/>
      </w:pPr>
      <w:r>
        <w:t>презентация обучающегося;</w:t>
      </w:r>
    </w:p>
    <w:p w:rsidR="00EF43DD" w:rsidRDefault="00EF43DD" w:rsidP="00EF43DD">
      <w:pPr>
        <w:pStyle w:val="a3"/>
        <w:numPr>
          <w:ilvl w:val="0"/>
          <w:numId w:val="6"/>
        </w:numPr>
        <w:ind w:right="528"/>
      </w:pPr>
      <w:r>
        <w:t xml:space="preserve">рецензия руководителя проекта; </w:t>
      </w:r>
    </w:p>
    <w:p w:rsidR="00EF43DD" w:rsidRDefault="00EF43DD" w:rsidP="00EF43DD">
      <w:pPr>
        <w:pStyle w:val="a3"/>
        <w:numPr>
          <w:ilvl w:val="0"/>
          <w:numId w:val="6"/>
        </w:numPr>
        <w:ind w:right="528"/>
      </w:pPr>
      <w:r>
        <w:t xml:space="preserve">продукт проекта.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Место защиты ИИП – общеобразовательная организация (далее – ОО). 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Сроки защиты определяются ОО с учетом численности обучающихся.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ОО создаёт комиссию. Комиссия состоит из 3 человек, в состав которой могут входить представители администрации, классный руководитель, руководители методических объединений, учителя-предметники. Состав комиссии определяется с учётом предметных областей итоговых индивидуальных проектов.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>В рамках защиты комиссия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научного руководителя), осуществляет оценивание предоставленных материалов.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Независимо от формы представления результата защита ИИП происходит публично:  </w:t>
      </w:r>
    </w:p>
    <w:p w:rsidR="00EF43DD" w:rsidRDefault="00EF43DD" w:rsidP="00EF43DD">
      <w:pPr>
        <w:pStyle w:val="a3"/>
        <w:numPr>
          <w:ilvl w:val="0"/>
          <w:numId w:val="8"/>
        </w:numPr>
        <w:ind w:right="528"/>
      </w:pPr>
      <w:r>
        <w:t xml:space="preserve">доклад (не более 10 минут),  </w:t>
      </w:r>
    </w:p>
    <w:p w:rsidR="00EF43DD" w:rsidRDefault="00EF43DD" w:rsidP="00EF43DD">
      <w:pPr>
        <w:pStyle w:val="a3"/>
        <w:numPr>
          <w:ilvl w:val="0"/>
          <w:numId w:val="8"/>
        </w:numPr>
        <w:ind w:right="528"/>
      </w:pPr>
      <w:r>
        <w:t xml:space="preserve">ответы на вопросы по теме проекта 2-3 минуты.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ОО организует в дополнительные сроки защиту ИИП для детей с особыми возможностями здоровья; детей, отсутствовавших в основной срок защиты.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В случае получения низких результатов, соответствующих уровню «неудовлетворительно», ОО определяет условия и сроки повторной защиты. </w:t>
      </w:r>
    </w:p>
    <w:p w:rsidR="00EF43DD" w:rsidRDefault="00EF43DD" w:rsidP="00EF43DD">
      <w:pPr>
        <w:pStyle w:val="a3"/>
        <w:numPr>
          <w:ilvl w:val="0"/>
          <w:numId w:val="5"/>
        </w:numPr>
        <w:ind w:right="528"/>
      </w:pPr>
      <w:r>
        <w:t xml:space="preserve">Выполненный проект хранится у заместителя директора по учебной работе в течение учебного года, в течение 3 лет хранится рецензия на итоговый индивидуальный проект. </w:t>
      </w:r>
    </w:p>
    <w:p w:rsidR="00EF43DD" w:rsidRDefault="00EF43DD"/>
    <w:sectPr w:rsidR="00E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1B7"/>
    <w:multiLevelType w:val="multilevel"/>
    <w:tmpl w:val="9EACC0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60B8F"/>
    <w:multiLevelType w:val="hybridMultilevel"/>
    <w:tmpl w:val="318E6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51441"/>
    <w:multiLevelType w:val="multilevel"/>
    <w:tmpl w:val="7A8A70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546A3"/>
    <w:multiLevelType w:val="hybridMultilevel"/>
    <w:tmpl w:val="295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7CEF"/>
    <w:multiLevelType w:val="hybridMultilevel"/>
    <w:tmpl w:val="AB427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1013D"/>
    <w:multiLevelType w:val="hybridMultilevel"/>
    <w:tmpl w:val="8406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28D5"/>
    <w:multiLevelType w:val="hybridMultilevel"/>
    <w:tmpl w:val="561CC850"/>
    <w:lvl w:ilvl="0" w:tplc="5816AB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1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043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DB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15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4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8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4E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A76F11"/>
    <w:multiLevelType w:val="hybridMultilevel"/>
    <w:tmpl w:val="4BD8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6FCD"/>
    <w:multiLevelType w:val="hybridMultilevel"/>
    <w:tmpl w:val="C68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DD"/>
    <w:rsid w:val="00E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D951"/>
  <w15:chartTrackingRefBased/>
  <w15:docId w15:val="{D67F2A93-A42D-4A94-AD4E-A89727D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DD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EF43DD"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EF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2021-07-03T20:42:00Z</dcterms:created>
  <dcterms:modified xsi:type="dcterms:W3CDTF">2021-07-03T20:47:00Z</dcterms:modified>
</cp:coreProperties>
</file>