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9" w:rsidRDefault="009A44C9" w:rsidP="009A44C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097BDF" w:rsidRDefault="00286F63" w:rsidP="00286F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ШМО учителей гуманитарного цикла</w:t>
      </w:r>
    </w:p>
    <w:p w:rsidR="00286F63" w:rsidRDefault="00273DBB" w:rsidP="00286F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286F63">
        <w:rPr>
          <w:rFonts w:ascii="Times New Roman" w:hAnsi="Times New Roman" w:cs="Times New Roman"/>
          <w:b/>
          <w:sz w:val="32"/>
          <w:szCs w:val="32"/>
        </w:rPr>
        <w:t>а 2016-2017 учебный год</w:t>
      </w:r>
    </w:p>
    <w:p w:rsidR="00286F63" w:rsidRPr="009A44C9" w:rsidRDefault="00286F63" w:rsidP="009A44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A44C9">
        <w:rPr>
          <w:rFonts w:ascii="Times New Roman" w:hAnsi="Times New Roman" w:cs="Times New Roman"/>
          <w:b/>
          <w:sz w:val="24"/>
          <w:szCs w:val="24"/>
        </w:rPr>
        <w:t xml:space="preserve">Тема школы: </w:t>
      </w:r>
      <w:r w:rsidR="002D10F2" w:rsidRPr="009A44C9">
        <w:rPr>
          <w:rFonts w:ascii="Times New Roman" w:hAnsi="Times New Roman" w:cs="Times New Roman"/>
          <w:sz w:val="24"/>
          <w:szCs w:val="24"/>
        </w:rPr>
        <w:t>Формирование творческого потенциала ученика и учите</w:t>
      </w:r>
      <w:r w:rsidR="00143C48" w:rsidRPr="009A44C9">
        <w:rPr>
          <w:rFonts w:ascii="Times New Roman" w:hAnsi="Times New Roman" w:cs="Times New Roman"/>
          <w:sz w:val="24"/>
          <w:szCs w:val="24"/>
        </w:rPr>
        <w:t>ля в условиях модернизации, реализации и внедрения ФГОС ООО, создание дифференцированного подхода в обучении школьников.</w:t>
      </w:r>
    </w:p>
    <w:p w:rsidR="00273DBB" w:rsidRPr="009A44C9" w:rsidRDefault="00273DBB" w:rsidP="009A44C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43C48" w:rsidRPr="009A44C9" w:rsidRDefault="00143C48" w:rsidP="009A44C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 w:cs="Times New Roman"/>
          <w:b/>
          <w:sz w:val="24"/>
          <w:szCs w:val="24"/>
        </w:rPr>
        <w:t>Тема работы ШМО</w:t>
      </w:r>
      <w:proofErr w:type="gramStart"/>
      <w:r w:rsidRPr="009A44C9">
        <w:rPr>
          <w:rFonts w:ascii="Times New Roman" w:hAnsi="Times New Roman" w:cs="Times New Roman"/>
          <w:b/>
          <w:sz w:val="24"/>
          <w:szCs w:val="24"/>
        </w:rPr>
        <w:t>:</w:t>
      </w:r>
      <w:r w:rsidRPr="009A44C9">
        <w:rPr>
          <w:rFonts w:ascii="Times New Roman" w:hAnsi="Times New Roman"/>
          <w:sz w:val="24"/>
          <w:szCs w:val="24"/>
        </w:rPr>
        <w:t>«</w:t>
      </w:r>
      <w:proofErr w:type="gramEnd"/>
      <w:r w:rsidRPr="009A44C9">
        <w:rPr>
          <w:rFonts w:ascii="Times New Roman" w:hAnsi="Times New Roman"/>
          <w:sz w:val="24"/>
          <w:szCs w:val="24"/>
        </w:rPr>
        <w:t>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стандарта».</w:t>
      </w:r>
    </w:p>
    <w:p w:rsidR="00273DBB" w:rsidRPr="009A44C9" w:rsidRDefault="00273DBB" w:rsidP="009A44C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43C48" w:rsidRPr="009A44C9" w:rsidRDefault="00143C48" w:rsidP="009A44C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b/>
          <w:sz w:val="24"/>
          <w:szCs w:val="24"/>
        </w:rPr>
        <w:t>Цель</w:t>
      </w:r>
      <w:r w:rsidRPr="009A44C9">
        <w:rPr>
          <w:rFonts w:ascii="Times New Roman" w:hAnsi="Times New Roman"/>
          <w:sz w:val="24"/>
          <w:szCs w:val="24"/>
        </w:rPr>
        <w:t xml:space="preserve">: создание условий для повышения качества образования в условиях введения ФГОС. </w:t>
      </w:r>
    </w:p>
    <w:p w:rsidR="00273DBB" w:rsidRPr="009A44C9" w:rsidRDefault="00273DBB" w:rsidP="009A44C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73DBB" w:rsidRPr="009A44C9" w:rsidRDefault="00143C48" w:rsidP="009A44C9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A44C9">
        <w:rPr>
          <w:rFonts w:ascii="Times New Roman" w:hAnsi="Times New Roman"/>
          <w:b/>
          <w:sz w:val="24"/>
          <w:szCs w:val="24"/>
        </w:rPr>
        <w:t>Задачи: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Внедрять в практику новые педагогические технологии с целью повышения эффективности обучения русскому языку и литературе, истории и обществознания, музыки;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Изучать нормативные документы, новинки методической литературы;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Повышать качество обучения, обеспечить подготовку учащихся для участия в конкурсах, олимпиадах.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Провести школьную олимпиаду, неделю русского языка и литературы, принять участие в районной олимпиаде;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Продолжать работу с одарёнными детьми через индивидуальные занятия, внеклассную работу;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Систематизировать работу со слабоуспевающими учащимися через дополнительные, индивидуальные занятия;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Принимать участие в работе семинаров по повышению педагогического мастерства.</w:t>
      </w:r>
    </w:p>
    <w:p w:rsidR="00143C48" w:rsidRPr="009A44C9" w:rsidRDefault="00143C48" w:rsidP="009A44C9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A44C9">
        <w:rPr>
          <w:rFonts w:ascii="Times New Roman" w:hAnsi="Times New Roman"/>
          <w:sz w:val="24"/>
          <w:szCs w:val="24"/>
        </w:rPr>
        <w:t>Совершенствовать технологическую компетентность педагогов в плане практического применения современных технологий в организации учебного процесса.</w:t>
      </w:r>
    </w:p>
    <w:p w:rsidR="00143C48" w:rsidRPr="009A44C9" w:rsidRDefault="00143C48" w:rsidP="009A44C9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143C48" w:rsidRDefault="00143C48" w:rsidP="0054213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1AE6">
        <w:rPr>
          <w:rFonts w:ascii="Times New Roman" w:hAnsi="Times New Roman"/>
          <w:b/>
          <w:sz w:val="28"/>
          <w:szCs w:val="28"/>
        </w:rPr>
        <w:t>Состав ШМО:</w:t>
      </w:r>
    </w:p>
    <w:p w:rsidR="00143C48" w:rsidRPr="00101AE6" w:rsidRDefault="00143C48" w:rsidP="00143C4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82"/>
        <w:gridCol w:w="2310"/>
        <w:gridCol w:w="1082"/>
        <w:gridCol w:w="1588"/>
        <w:gridCol w:w="1776"/>
        <w:gridCol w:w="1613"/>
      </w:tblGrid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6C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1F746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 xml:space="preserve">Последние курсы </w:t>
            </w:r>
            <w:proofErr w:type="spellStart"/>
            <w:r w:rsidRPr="001F746C">
              <w:rPr>
                <w:rFonts w:ascii="Times New Roman" w:hAnsi="Times New Roman"/>
                <w:sz w:val="24"/>
                <w:szCs w:val="24"/>
              </w:rPr>
              <w:t>повыш</w:t>
            </w:r>
            <w:proofErr w:type="spellEnd"/>
            <w:r w:rsidRPr="001F746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Внукова Тамара Федоровна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2F0379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2013, 20</w:t>
            </w:r>
            <w:r w:rsidRPr="001F746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26 января 2017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Доржиева Вера Александровна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20</w:t>
            </w:r>
            <w:r w:rsidRPr="001F746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F746C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27 февраля 2019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6C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 w:rsidRPr="001F746C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2F0379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2013, 201</w:t>
            </w:r>
            <w:r w:rsidRPr="001F74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,2015,2016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27 февраля 2019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6C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1F746C">
              <w:rPr>
                <w:rFonts w:ascii="Times New Roman" w:hAnsi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2F0379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2013, 201</w:t>
            </w:r>
            <w:r w:rsidRPr="001F746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,2015, 2017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18 декабря 2019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 xml:space="preserve">Мазуренко Наталья </w:t>
            </w:r>
          </w:p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1F746C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Валентина Станиславовна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 xml:space="preserve">молодой </w:t>
            </w:r>
          </w:p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Марьяна Романовна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Скрипко Светлана</w:t>
            </w:r>
          </w:p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6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43C48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143C48" w:rsidRPr="00004D5B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004D5B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Ксения Александровна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48" w:rsidRPr="001F746C" w:rsidRDefault="00143C48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  <w:tr w:rsidR="005C4999" w:rsidRPr="001F746C" w:rsidTr="009A44C9">
        <w:trPr>
          <w:jc w:val="center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999" w:rsidRPr="005C4999" w:rsidRDefault="005C4999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999" w:rsidRDefault="005C4999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 Михайловна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999" w:rsidRDefault="005C4999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999" w:rsidRDefault="005C4999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999" w:rsidRDefault="005C4999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999" w:rsidRDefault="005C4999" w:rsidP="00097BD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</w:tbl>
    <w:p w:rsidR="00143C48" w:rsidRPr="001F746C" w:rsidRDefault="00143C48" w:rsidP="00143C48">
      <w:pPr>
        <w:pStyle w:val="a3"/>
        <w:spacing w:line="240" w:lineRule="auto"/>
        <w:ind w:left="502"/>
        <w:rPr>
          <w:rFonts w:ascii="Times New Roman" w:hAnsi="Times New Roman"/>
          <w:b/>
          <w:sz w:val="28"/>
          <w:szCs w:val="28"/>
          <w:lang w:val="en-US"/>
        </w:rPr>
      </w:pPr>
    </w:p>
    <w:p w:rsidR="00143C48" w:rsidRPr="00101AE6" w:rsidRDefault="00143C48" w:rsidP="00143C48">
      <w:pPr>
        <w:tabs>
          <w:tab w:val="left" w:pos="3567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143C48" w:rsidRDefault="00143C48" w:rsidP="00143C48">
      <w:pPr>
        <w:tabs>
          <w:tab w:val="left" w:pos="3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213A" w:rsidRDefault="0054213A" w:rsidP="00143C48">
      <w:pPr>
        <w:tabs>
          <w:tab w:val="left" w:pos="3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213A" w:rsidRDefault="0054213A" w:rsidP="00143C48">
      <w:pPr>
        <w:tabs>
          <w:tab w:val="left" w:pos="3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213A" w:rsidRDefault="0054213A" w:rsidP="00143C48">
      <w:pPr>
        <w:tabs>
          <w:tab w:val="left" w:pos="3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213A" w:rsidRDefault="0054213A" w:rsidP="00143C48">
      <w:pPr>
        <w:tabs>
          <w:tab w:val="left" w:pos="3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3C48" w:rsidRPr="00101AE6" w:rsidRDefault="00143C48" w:rsidP="00143C48">
      <w:pPr>
        <w:tabs>
          <w:tab w:val="left" w:pos="3567"/>
        </w:tabs>
        <w:jc w:val="center"/>
        <w:rPr>
          <w:rFonts w:ascii="Times New Roman" w:hAnsi="Times New Roman"/>
          <w:b/>
          <w:sz w:val="28"/>
          <w:szCs w:val="28"/>
        </w:rPr>
      </w:pPr>
      <w:r w:rsidRPr="00101AE6">
        <w:rPr>
          <w:rFonts w:ascii="Times New Roman" w:hAnsi="Times New Roman"/>
          <w:b/>
          <w:sz w:val="28"/>
          <w:szCs w:val="28"/>
        </w:rPr>
        <w:t>Работа над темой самообразования</w:t>
      </w:r>
    </w:p>
    <w:tbl>
      <w:tblPr>
        <w:tblStyle w:val="1"/>
        <w:tblW w:w="0" w:type="auto"/>
        <w:tblInd w:w="-459" w:type="dxa"/>
        <w:tblLook w:val="04A0"/>
      </w:tblPr>
      <w:tblGrid>
        <w:gridCol w:w="567"/>
        <w:gridCol w:w="1985"/>
        <w:gridCol w:w="3212"/>
        <w:gridCol w:w="1019"/>
        <w:gridCol w:w="2856"/>
      </w:tblGrid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A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«Работа с одаренными детьми на уроках и во внеурочной деятельности»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A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«Формирование методов и приемов подготовки к ОГЭ И ЕГЭ»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Подготовлена папка «Классификация тем сочинений и рекомендаций по их написанию»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A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12" w:type="dxa"/>
          </w:tcPr>
          <w:p w:rsidR="00EC479C" w:rsidRPr="00101AE6" w:rsidRDefault="00EC479C" w:rsidP="00F811FD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смыслового чтения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Первый  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Сбор материала, мето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44C9">
              <w:rPr>
                <w:rFonts w:ascii="Times New Roman" w:hAnsi="Times New Roman"/>
                <w:sz w:val="24"/>
                <w:szCs w:val="24"/>
              </w:rPr>
              <w:t xml:space="preserve">ическая папка, статья в газете. Проведение </w:t>
            </w:r>
            <w:proofErr w:type="spellStart"/>
            <w:r w:rsidR="009A44C9">
              <w:rPr>
                <w:rFonts w:ascii="Times New Roman" w:hAnsi="Times New Roman"/>
                <w:sz w:val="24"/>
                <w:szCs w:val="24"/>
              </w:rPr>
              <w:t>откр</w:t>
            </w:r>
            <w:proofErr w:type="gramStart"/>
            <w:r w:rsidR="009A44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9A44C9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="009A44C9">
              <w:rPr>
                <w:rFonts w:ascii="Times New Roman" w:hAnsi="Times New Roman"/>
                <w:sz w:val="24"/>
                <w:szCs w:val="24"/>
              </w:rPr>
              <w:t xml:space="preserve">, модуля </w:t>
            </w:r>
            <w:proofErr w:type="spellStart"/>
            <w:r w:rsidR="009A44C9">
              <w:rPr>
                <w:rFonts w:ascii="Times New Roman" w:hAnsi="Times New Roman"/>
                <w:sz w:val="24"/>
                <w:szCs w:val="24"/>
              </w:rPr>
              <w:t>метод.</w:t>
            </w:r>
            <w:r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</w:p>
        </w:tc>
      </w:tr>
      <w:tr w:rsidR="00EC479C" w:rsidRPr="00101AE6" w:rsidTr="009A44C9">
        <w:tc>
          <w:tcPr>
            <w:tcW w:w="567" w:type="dxa"/>
          </w:tcPr>
          <w:p w:rsidR="00EC479C" w:rsidRPr="009A44C9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«Взаимодействие учителя и учащихся в активных формах работы к подготовке ОГЭ»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Публикация на портале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Систематизация материала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«Игровые технологии на </w:t>
            </w: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уроках русского языка»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Второй  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Сбор материала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Макарова В.С.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«Развитие восприятия музыки, как основа воспитания музыкальной культуры школьника»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Митрошина М.Р.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истории и обществознания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«Информационные технологии как средство развития познавательного интереса учащихся на уроках истории и обществознания»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Нет ничего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  <w:tc>
          <w:tcPr>
            <w:tcW w:w="3212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у учащихся на уроках обществознания.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ничего</w:t>
            </w:r>
          </w:p>
        </w:tc>
      </w:tr>
      <w:tr w:rsidR="00EC479C" w:rsidRPr="00101AE6" w:rsidTr="009A44C9">
        <w:tc>
          <w:tcPr>
            <w:tcW w:w="567" w:type="dxa"/>
          </w:tcPr>
          <w:p w:rsidR="00EC479C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EC479C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79C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EC479C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темы по самообразованию</w:t>
            </w:r>
          </w:p>
        </w:tc>
        <w:tc>
          <w:tcPr>
            <w:tcW w:w="1019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C48" w:rsidRDefault="00143C48" w:rsidP="00143C48">
      <w:pPr>
        <w:tabs>
          <w:tab w:val="left" w:pos="3567"/>
        </w:tabs>
        <w:rPr>
          <w:rFonts w:ascii="Times New Roman" w:hAnsi="Times New Roman"/>
          <w:b/>
          <w:sz w:val="24"/>
          <w:szCs w:val="24"/>
        </w:rPr>
      </w:pPr>
      <w:r w:rsidRPr="00143C48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143C48" w:rsidRDefault="00143C48" w:rsidP="00143C48">
      <w:pPr>
        <w:pStyle w:val="a3"/>
        <w:numPr>
          <w:ilvl w:val="0"/>
          <w:numId w:val="12"/>
        </w:numPr>
        <w:tabs>
          <w:tab w:val="left" w:pos="3567"/>
        </w:tabs>
        <w:rPr>
          <w:rFonts w:ascii="Times New Roman" w:hAnsi="Times New Roman"/>
          <w:b/>
          <w:sz w:val="24"/>
          <w:szCs w:val="24"/>
        </w:rPr>
      </w:pPr>
      <w:r w:rsidRPr="00143C48">
        <w:rPr>
          <w:rFonts w:ascii="Times New Roman" w:hAnsi="Times New Roman"/>
          <w:b/>
          <w:sz w:val="24"/>
          <w:szCs w:val="24"/>
        </w:rPr>
        <w:t xml:space="preserve">Подумать и изменить темы по самообразованию учителям русского языка и литературы </w:t>
      </w:r>
      <w:proofErr w:type="spellStart"/>
      <w:r w:rsidRPr="00143C48">
        <w:rPr>
          <w:rFonts w:ascii="Times New Roman" w:hAnsi="Times New Roman"/>
          <w:b/>
          <w:sz w:val="24"/>
          <w:szCs w:val="24"/>
        </w:rPr>
        <w:t>Внуковой</w:t>
      </w:r>
      <w:proofErr w:type="spellEnd"/>
      <w:r w:rsidRPr="00143C48">
        <w:rPr>
          <w:rFonts w:ascii="Times New Roman" w:hAnsi="Times New Roman"/>
          <w:b/>
          <w:sz w:val="24"/>
          <w:szCs w:val="24"/>
        </w:rPr>
        <w:t xml:space="preserve"> Т.Ф. и </w:t>
      </w:r>
      <w:proofErr w:type="spellStart"/>
      <w:r w:rsidRPr="00143C48">
        <w:rPr>
          <w:rFonts w:ascii="Times New Roman" w:hAnsi="Times New Roman"/>
          <w:b/>
          <w:sz w:val="24"/>
          <w:szCs w:val="24"/>
        </w:rPr>
        <w:t>Мазур</w:t>
      </w:r>
      <w:proofErr w:type="spellEnd"/>
      <w:r w:rsidRPr="00143C48">
        <w:rPr>
          <w:rFonts w:ascii="Times New Roman" w:hAnsi="Times New Roman"/>
          <w:b/>
          <w:sz w:val="24"/>
          <w:szCs w:val="24"/>
        </w:rPr>
        <w:t xml:space="preserve"> З.И.</w:t>
      </w:r>
      <w:r>
        <w:rPr>
          <w:rFonts w:ascii="Times New Roman" w:hAnsi="Times New Roman"/>
          <w:b/>
          <w:sz w:val="24"/>
          <w:szCs w:val="24"/>
        </w:rPr>
        <w:t xml:space="preserve"> (три года)</w:t>
      </w:r>
    </w:p>
    <w:p w:rsidR="00D05C39" w:rsidRDefault="00143C48" w:rsidP="00143C48">
      <w:pPr>
        <w:pStyle w:val="a3"/>
        <w:numPr>
          <w:ilvl w:val="0"/>
          <w:numId w:val="12"/>
        </w:numPr>
        <w:tabs>
          <w:tab w:val="left" w:pos="3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Молодым специалистам необходимо усилить работу над темами по самообразованию </w:t>
      </w:r>
      <w:r w:rsidR="00D55BDA">
        <w:rPr>
          <w:rFonts w:ascii="Times New Roman" w:hAnsi="Times New Roman"/>
          <w:b/>
          <w:sz w:val="24"/>
          <w:szCs w:val="24"/>
        </w:rPr>
        <w:t xml:space="preserve"> Митрошиной М.Р., </w:t>
      </w:r>
      <w:r>
        <w:rPr>
          <w:rFonts w:ascii="Times New Roman" w:hAnsi="Times New Roman"/>
          <w:b/>
          <w:sz w:val="24"/>
          <w:szCs w:val="24"/>
        </w:rPr>
        <w:t>Макаровой В.С., Скрипко С.М (2 года никакого материала нет), Мазуренко Н.Н.</w:t>
      </w:r>
    </w:p>
    <w:p w:rsidR="00143C48" w:rsidRPr="00101AE6" w:rsidRDefault="00143C48" w:rsidP="00273DBB">
      <w:pPr>
        <w:tabs>
          <w:tab w:val="left" w:pos="3567"/>
        </w:tabs>
        <w:jc w:val="center"/>
        <w:rPr>
          <w:rFonts w:ascii="Times New Roman" w:hAnsi="Times New Roman"/>
          <w:b/>
          <w:sz w:val="32"/>
          <w:szCs w:val="32"/>
        </w:rPr>
      </w:pPr>
      <w:r w:rsidRPr="00101AE6">
        <w:rPr>
          <w:rFonts w:ascii="Times New Roman" w:hAnsi="Times New Roman"/>
          <w:b/>
          <w:sz w:val="32"/>
          <w:szCs w:val="32"/>
        </w:rPr>
        <w:t>Обучение ведется по следующим учебным пособиям:</w:t>
      </w:r>
    </w:p>
    <w:tbl>
      <w:tblPr>
        <w:tblStyle w:val="2"/>
        <w:tblW w:w="0" w:type="auto"/>
        <w:tblLook w:val="04A0"/>
      </w:tblPr>
      <w:tblGrid>
        <w:gridCol w:w="1038"/>
        <w:gridCol w:w="3312"/>
        <w:gridCol w:w="2158"/>
        <w:gridCol w:w="3063"/>
      </w:tblGrid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101AE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Класс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101AE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Авторы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101AE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Предмет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AE6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Учитель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5-а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Доржиева В.А </w:t>
            </w:r>
          </w:p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7-а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9-а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5A26F8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В.С. Зинин</w:t>
            </w:r>
          </w:p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Ф.Ф. Кузнецова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5-а, б, 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7-а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9-а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5A26F8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3312" w:type="dxa"/>
          </w:tcPr>
          <w:p w:rsidR="00143C48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</w:p>
          <w:p w:rsidR="00EC479C" w:rsidRPr="00101AE6" w:rsidRDefault="00EC479C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3312" w:type="dxa"/>
          </w:tcPr>
          <w:p w:rsidR="00EC479C" w:rsidRDefault="00EC479C" w:rsidP="00EC479C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</w:p>
          <w:p w:rsidR="00143C48" w:rsidRPr="00101AE6" w:rsidRDefault="00EC479C" w:rsidP="00EC479C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5-а, б, 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Авигасин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, И.С. Свенцицкая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М.Р.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, Г.М. Донской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7-а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А.А. Данилов, А.Г.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Косумма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9-а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5A26F8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А.Н. Сахаров, В.И.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312" w:type="dxa"/>
          </w:tcPr>
          <w:p w:rsidR="00143C48" w:rsidRPr="00101AE6" w:rsidRDefault="00143C48" w:rsidP="005C4999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</w:tr>
      <w:tr w:rsidR="005A26F8" w:rsidRPr="00101AE6" w:rsidTr="009A44C9">
        <w:tc>
          <w:tcPr>
            <w:tcW w:w="1038" w:type="dxa"/>
          </w:tcPr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312" w:type="dxa"/>
          </w:tcPr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Кравченко</w:t>
            </w:r>
          </w:p>
        </w:tc>
        <w:tc>
          <w:tcPr>
            <w:tcW w:w="2158" w:type="dxa"/>
          </w:tcPr>
          <w:p w:rsidR="005A26F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3" w:type="dxa"/>
          </w:tcPr>
          <w:p w:rsidR="005A26F8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7-а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А.И. Кравченко, Е.А. Певцова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8-а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9-а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Те же 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10а-11а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063" w:type="dxa"/>
          </w:tcPr>
          <w:p w:rsidR="00143C48" w:rsidRPr="00101AE6" w:rsidRDefault="005A26F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5-а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Г.П. Сергеева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Макарова В.С.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5C4999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Макарова В.С.</w:t>
            </w:r>
          </w:p>
        </w:tc>
      </w:tr>
      <w:tr w:rsidR="00143C48" w:rsidRPr="00101AE6" w:rsidTr="009A44C9">
        <w:tc>
          <w:tcPr>
            <w:tcW w:w="103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7-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312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Те же</w:t>
            </w:r>
          </w:p>
        </w:tc>
        <w:tc>
          <w:tcPr>
            <w:tcW w:w="2158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63" w:type="dxa"/>
          </w:tcPr>
          <w:p w:rsidR="00143C48" w:rsidRPr="00101AE6" w:rsidRDefault="00143C48" w:rsidP="00097BDF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Макарова В.С.</w:t>
            </w:r>
          </w:p>
        </w:tc>
      </w:tr>
    </w:tbl>
    <w:p w:rsidR="00143C48" w:rsidRPr="00101AE6" w:rsidRDefault="00143C48" w:rsidP="00143C4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43C48" w:rsidRPr="00101AE6" w:rsidRDefault="00143C48" w:rsidP="00143C4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01AE6">
        <w:rPr>
          <w:rFonts w:ascii="Times New Roman" w:hAnsi="Times New Roman"/>
          <w:b/>
          <w:i/>
          <w:sz w:val="40"/>
          <w:szCs w:val="40"/>
        </w:rPr>
        <w:t>План работы учителей гуманитарного цикла</w:t>
      </w:r>
    </w:p>
    <w:p w:rsidR="00143C48" w:rsidRPr="00101AE6" w:rsidRDefault="00143C48" w:rsidP="00143C4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01AE6">
        <w:rPr>
          <w:rFonts w:ascii="Times New Roman" w:hAnsi="Times New Roman"/>
          <w:b/>
          <w:i/>
          <w:sz w:val="40"/>
          <w:szCs w:val="40"/>
        </w:rPr>
        <w:t>(1–</w:t>
      </w:r>
      <w:proofErr w:type="spellStart"/>
      <w:r w:rsidRPr="00101AE6">
        <w:rPr>
          <w:rFonts w:ascii="Times New Roman" w:hAnsi="Times New Roman"/>
          <w:b/>
          <w:i/>
          <w:sz w:val="40"/>
          <w:szCs w:val="40"/>
        </w:rPr>
        <w:t>ое</w:t>
      </w:r>
      <w:proofErr w:type="spellEnd"/>
      <w:r w:rsidRPr="00101AE6">
        <w:rPr>
          <w:rFonts w:ascii="Times New Roman" w:hAnsi="Times New Roman"/>
          <w:b/>
          <w:i/>
          <w:sz w:val="40"/>
          <w:szCs w:val="40"/>
        </w:rPr>
        <w:t xml:space="preserve"> полугодие)</w:t>
      </w:r>
    </w:p>
    <w:tbl>
      <w:tblPr>
        <w:tblStyle w:val="3"/>
        <w:tblW w:w="0" w:type="auto"/>
        <w:tblLook w:val="04A0"/>
      </w:tblPr>
      <w:tblGrid>
        <w:gridCol w:w="1178"/>
        <w:gridCol w:w="5651"/>
        <w:gridCol w:w="2742"/>
      </w:tblGrid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01AE6">
              <w:rPr>
                <w:rFonts w:ascii="Times New Roman" w:hAnsi="Times New Roman"/>
                <w:i/>
                <w:sz w:val="32"/>
                <w:szCs w:val="32"/>
              </w:rPr>
              <w:t>месяц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01AE6">
              <w:rPr>
                <w:rFonts w:ascii="Times New Roman" w:hAnsi="Times New Roman"/>
                <w:i/>
                <w:sz w:val="32"/>
                <w:szCs w:val="32"/>
              </w:rPr>
              <w:t>Планируемая работа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01AE6">
              <w:rPr>
                <w:rFonts w:ascii="Times New Roman" w:hAnsi="Times New Roman"/>
                <w:i/>
                <w:sz w:val="32"/>
                <w:szCs w:val="32"/>
              </w:rPr>
              <w:t xml:space="preserve">Ответственные  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календарно-тематического планирования.</w:t>
            </w:r>
          </w:p>
          <w:p w:rsidR="00143C48" w:rsidRPr="00101AE6" w:rsidRDefault="00143C48" w:rsidP="00097BD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Обсуждение рабочих программ и требования к ним.</w:t>
            </w:r>
          </w:p>
          <w:p w:rsidR="00143C48" w:rsidRPr="00101AE6" w:rsidRDefault="00143C48" w:rsidP="00097BD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Обсуждение к единым требованиям к орфографическому режиму при оформлении тетрадей по русскому языку.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З.И.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езультаты сдачи ЕГЭ и ОГЭ в 2016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 гуманитарного цикла за 2015-2016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Подготовка материалов к школьным предметным олимпиадам по русскому языку, литературе, истории, обществознанию в 9-11 классах.</w:t>
            </w:r>
          </w:p>
          <w:p w:rsidR="00143C48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Проведение входных контрольных работ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7-11кл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комплексны работы по ФГОС 5-6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 по предметам: русский язык, литература, история, музыка.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Проверка техники чтения по литературе.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Внедрение смыслового чтения.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Подготовка к картинной галереи (иллюстрации к произведениям)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Обсудить литературные юбилеи.</w:t>
            </w:r>
          </w:p>
          <w:p w:rsidR="00143C48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 «Технологические карты по ФГОС».</w:t>
            </w:r>
          </w:p>
          <w:p w:rsidR="00143C48" w:rsidRPr="00101AE6" w:rsidRDefault="00143C48" w:rsidP="00097B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открытым урокам по ФГОС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З.И.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словесники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Учителя словесники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Т.Ф. Внукова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словесники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Проведение школьных олимпиад по предметам гуманитарного цикла.</w:t>
            </w:r>
          </w:p>
          <w:p w:rsidR="00143C48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картинной галереи, конкурс чтецов, рисунков.</w:t>
            </w:r>
          </w:p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Заседание ШМО гуманитарного цикла по теме «Подготовка к написанию сочинения  по литературе, допуск к ЕГЭ».</w:t>
            </w:r>
          </w:p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Оформление стенда по теме «ООН» - 24 октября</w:t>
            </w:r>
          </w:p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«День памяти жертв политических репрессий» - 30 октября</w:t>
            </w:r>
          </w:p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Провести пробный экзамен в 9 и 11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ОГЭ и ЕГЭ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Pr="00101AE6" w:rsidRDefault="00143C48" w:rsidP="00097BD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в рамках ШМО по ФГОС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словесники</w:t>
            </w: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Т.Ф. Внукова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словесники</w:t>
            </w: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З.И. и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Районные олимпиады по предметам гуманитарного цикла.</w:t>
            </w:r>
          </w:p>
          <w:p w:rsidR="00143C48" w:rsidRPr="00101AE6" w:rsidRDefault="00143C48" w:rsidP="00097BD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Пробник по сочинению 11 класс.</w:t>
            </w:r>
          </w:p>
          <w:p w:rsidR="00143C48" w:rsidRPr="00101AE6" w:rsidRDefault="00143C48" w:rsidP="00097BD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Оформление стенда по теме</w:t>
            </w:r>
            <w:proofErr w:type="gramStart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«Международный день толерантности»  16 октября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301" w:type="dxa"/>
          </w:tcPr>
          <w:p w:rsidR="00143C48" w:rsidRDefault="00143C48" w:rsidP="00097BD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ЕГЭ и ОГЭ (за 1-ое полугодие), проведение и анализ.</w:t>
            </w:r>
          </w:p>
          <w:p w:rsidR="00143C48" w:rsidRPr="00101AE6" w:rsidRDefault="00143C48" w:rsidP="00097BD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комплексные работы по предметам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  <w:p w:rsidR="00143C48" w:rsidRPr="00101AE6" w:rsidRDefault="00143C48" w:rsidP="00097BD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Полугодов</w:t>
            </w:r>
            <w:r>
              <w:rPr>
                <w:rFonts w:ascii="Times New Roman" w:hAnsi="Times New Roman"/>
                <w:sz w:val="24"/>
                <w:szCs w:val="24"/>
              </w:rPr>
              <w:t>ая техника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чтения по литературе.</w:t>
            </w:r>
          </w:p>
          <w:p w:rsidR="00143C48" w:rsidRPr="00101AE6" w:rsidRDefault="00143C48" w:rsidP="00097BD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Полугодовые контрольные работы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7-8,10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Pr="00101AE6" w:rsidRDefault="00143C48" w:rsidP="00097BD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Анализ районных олимпиад.</w:t>
            </w:r>
          </w:p>
          <w:p w:rsidR="00143C48" w:rsidRPr="00101AE6" w:rsidRDefault="00143C48" w:rsidP="00097BD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Оформление стенда «Международный день борьбы за отмену рабства»</w:t>
            </w:r>
          </w:p>
          <w:p w:rsidR="00143C48" w:rsidRPr="00101AE6" w:rsidRDefault="00143C48" w:rsidP="00EC479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Итоговое сочинение по литературе в 11 классе (допуск ксдачи ЕГЭ)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143C48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З.И.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словесники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AE6">
              <w:rPr>
                <w:rFonts w:ascii="Times New Roman" w:hAnsi="Times New Roman"/>
                <w:b/>
                <w:i/>
                <w:sz w:val="24"/>
                <w:szCs w:val="24"/>
              </w:rPr>
              <w:t>2-полугодие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Посещение уроков учителей.</w:t>
            </w:r>
          </w:p>
          <w:p w:rsidR="00143C48" w:rsidRPr="00101AE6" w:rsidRDefault="00143C48" w:rsidP="00097BDF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по теме: «Результаты пробных экзаменов 9, 11кл; результаты итоговых комплексных работ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ФГОС; результаты районных олимпиад»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Учителя словесники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Оформление стендов по ОГЭ и ЕГЭ 9-11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Pr="00101AE6" w:rsidRDefault="00143C48" w:rsidP="00097BD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ШМО. Подготовка к ОГЭ и ЕГЭ.</w:t>
            </w:r>
          </w:p>
          <w:p w:rsidR="00143C48" w:rsidRPr="00101AE6" w:rsidRDefault="00143C48" w:rsidP="00097BD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теме: «Педагогические технологии при преподавании русского языка, литературы, истории, обществознания, музыки»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Заседание ШМО подготовка экзаменационных работ.</w:t>
            </w:r>
          </w:p>
          <w:p w:rsidR="00143C48" w:rsidRPr="00101AE6" w:rsidRDefault="00143C48" w:rsidP="00097BDF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Проведение пробников по ОГЭ и ЕГЭ.</w:t>
            </w:r>
          </w:p>
          <w:p w:rsidR="00143C48" w:rsidRPr="00101AE6" w:rsidRDefault="00143C48" w:rsidP="00097BDF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5-8,10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форме диктанта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 xml:space="preserve"> уроков в 9-х и 11-х </w:t>
            </w:r>
            <w:proofErr w:type="spellStart"/>
            <w:r w:rsidRPr="00101A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Default="00143C48" w:rsidP="00097BD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Тотальный диктант.</w:t>
            </w:r>
          </w:p>
          <w:p w:rsidR="00143C48" w:rsidRPr="00101AE6" w:rsidRDefault="00143C48" w:rsidP="00097BD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+»</w:t>
            </w: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43C48" w:rsidRPr="00101AE6" w:rsidTr="00097BDF">
        <w:tc>
          <w:tcPr>
            <w:tcW w:w="1178" w:type="dxa"/>
          </w:tcPr>
          <w:p w:rsidR="00143C48" w:rsidRPr="00101AE6" w:rsidRDefault="00143C48" w:rsidP="0009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01" w:type="dxa"/>
          </w:tcPr>
          <w:p w:rsidR="00143C48" w:rsidRPr="00101AE6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Подготовительная работа к экзаменам по русскому языку ОГЭ и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Pr="00101AE6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Контрольные годовые работы 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7-8 с элементами ОГЭ,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форме ЕГЭ</w:t>
            </w:r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Пробный экзамен по ОГЭ и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1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C48" w:rsidRPr="00101AE6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комплексные работы 5-6 классы по предметам: русский язык, литература, история, общество, музыка.</w:t>
            </w:r>
          </w:p>
          <w:p w:rsidR="00143C48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Проверка техники чтения по литературе.</w:t>
            </w:r>
          </w:p>
          <w:p w:rsidR="00143C48" w:rsidRPr="00101AE6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«Кирилл и Мефодий» история языка – выпуск стенгазет</w:t>
            </w:r>
          </w:p>
          <w:p w:rsidR="00143C48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Заполнение рейтинга учителей.</w:t>
            </w:r>
          </w:p>
          <w:p w:rsidR="00143C48" w:rsidRPr="00101AE6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самоанализа учителей.</w:t>
            </w:r>
          </w:p>
          <w:p w:rsidR="00143C48" w:rsidRPr="00101AE6" w:rsidRDefault="00143C48" w:rsidP="00097B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AE6">
              <w:rPr>
                <w:rFonts w:ascii="Times New Roman" w:hAnsi="Times New Roman"/>
                <w:sz w:val="24"/>
                <w:szCs w:val="24"/>
              </w:rPr>
              <w:t>Заседание ШМО по ОГЭ и ЕГЭ.</w:t>
            </w:r>
          </w:p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43C48" w:rsidRPr="00101AE6" w:rsidRDefault="00143C48" w:rsidP="0009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</w:tbl>
    <w:p w:rsidR="00143C48" w:rsidRPr="00101AE6" w:rsidRDefault="00143C48" w:rsidP="00143C48">
      <w:pPr>
        <w:rPr>
          <w:rFonts w:ascii="Times New Roman" w:hAnsi="Times New Roman"/>
          <w:sz w:val="24"/>
          <w:szCs w:val="24"/>
        </w:rPr>
      </w:pPr>
    </w:p>
    <w:p w:rsidR="008B3E7B" w:rsidRDefault="008B3E7B" w:rsidP="008B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внеурочной деятельности по предметам</w:t>
      </w:r>
    </w:p>
    <w:tbl>
      <w:tblPr>
        <w:tblStyle w:val="a4"/>
        <w:tblW w:w="9924" w:type="dxa"/>
        <w:tblInd w:w="-431" w:type="dxa"/>
        <w:tblLayout w:type="fixed"/>
        <w:tblLook w:val="04A0"/>
      </w:tblPr>
      <w:tblGrid>
        <w:gridCol w:w="1509"/>
        <w:gridCol w:w="2176"/>
        <w:gridCol w:w="1960"/>
        <w:gridCol w:w="1302"/>
        <w:gridCol w:w="1276"/>
        <w:gridCol w:w="1701"/>
      </w:tblGrid>
      <w:tr w:rsidR="00430BC1" w:rsidTr="00430BC1">
        <w:tc>
          <w:tcPr>
            <w:tcW w:w="1509" w:type="dxa"/>
          </w:tcPr>
          <w:p w:rsidR="008B3E7B" w:rsidRPr="008B3E7B" w:rsidRDefault="008B3E7B" w:rsidP="008B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176" w:type="dxa"/>
          </w:tcPr>
          <w:p w:rsidR="008B3E7B" w:rsidRPr="008B3E7B" w:rsidRDefault="008B3E7B" w:rsidP="008B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60" w:type="dxa"/>
          </w:tcPr>
          <w:p w:rsidR="008B3E7B" w:rsidRPr="008B3E7B" w:rsidRDefault="008B3E7B" w:rsidP="008B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происхождения</w:t>
            </w:r>
          </w:p>
        </w:tc>
        <w:tc>
          <w:tcPr>
            <w:tcW w:w="1302" w:type="dxa"/>
          </w:tcPr>
          <w:p w:rsidR="008B3E7B" w:rsidRPr="008B3E7B" w:rsidRDefault="008B3E7B" w:rsidP="008B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8B3E7B" w:rsidRPr="008B3E7B" w:rsidRDefault="008B3E7B" w:rsidP="008B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3E7B" w:rsidRPr="008B3E7B" w:rsidRDefault="008B3E7B" w:rsidP="008B3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</w:tr>
      <w:tr w:rsidR="00430BC1" w:rsidTr="00430BC1">
        <w:tc>
          <w:tcPr>
            <w:tcW w:w="1509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2176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Орфо-Эверест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E7B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1302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 чел</w:t>
            </w:r>
          </w:p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</w:t>
            </w:r>
          </w:p>
        </w:tc>
      </w:tr>
      <w:tr w:rsidR="00430BC1" w:rsidTr="00430BC1">
        <w:tc>
          <w:tcPr>
            <w:tcW w:w="1509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«Зимушка-зима!»</w:t>
            </w:r>
          </w:p>
        </w:tc>
        <w:tc>
          <w:tcPr>
            <w:tcW w:w="1960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B3E7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302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БурдейнаяЮ</w:t>
            </w:r>
            <w:proofErr w:type="spellEnd"/>
          </w:p>
        </w:tc>
      </w:tr>
      <w:tr w:rsidR="00430BC1" w:rsidTr="00430BC1">
        <w:tc>
          <w:tcPr>
            <w:tcW w:w="1509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  <w:tc>
          <w:tcPr>
            <w:tcW w:w="21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60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302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60" w:type="dxa"/>
          </w:tcPr>
          <w:p w:rsidR="00144E8F" w:rsidRDefault="00144E8F" w:rsidP="001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3E7B" w:rsidRDefault="00144E8F" w:rsidP="001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302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2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Фищук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960" w:type="dxa"/>
          </w:tcPr>
          <w:p w:rsidR="00144E8F" w:rsidRDefault="00144E8F" w:rsidP="001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3E7B" w:rsidRDefault="00144E8F" w:rsidP="0014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(очный)</w:t>
            </w:r>
          </w:p>
        </w:tc>
        <w:tc>
          <w:tcPr>
            <w:tcW w:w="1302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8B3E7B" w:rsidRDefault="008B3E7B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Инфоолимп</w:t>
            </w:r>
            <w:proofErr w:type="spellEnd"/>
          </w:p>
        </w:tc>
        <w:tc>
          <w:tcPr>
            <w:tcW w:w="1960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</w:tc>
        <w:tc>
          <w:tcPr>
            <w:tcW w:w="1276" w:type="dxa"/>
          </w:tcPr>
          <w:p w:rsidR="008B3E7B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144E8F" w:rsidRDefault="00144E8F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E15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430BC1" w:rsidTr="00430BC1">
        <w:tc>
          <w:tcPr>
            <w:tcW w:w="1509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Мазуренко Н.Н.</w:t>
            </w:r>
          </w:p>
        </w:tc>
        <w:tc>
          <w:tcPr>
            <w:tcW w:w="2176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места</w:t>
            </w:r>
          </w:p>
        </w:tc>
        <w:tc>
          <w:tcPr>
            <w:tcW w:w="1276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B3E7B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960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276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«Русский медвежонок»</w:t>
            </w:r>
          </w:p>
        </w:tc>
        <w:tc>
          <w:tcPr>
            <w:tcW w:w="1960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</w:t>
            </w:r>
          </w:p>
        </w:tc>
        <w:tc>
          <w:tcPr>
            <w:tcW w:w="1302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«Мега-Талант»</w:t>
            </w:r>
          </w:p>
        </w:tc>
        <w:tc>
          <w:tcPr>
            <w:tcW w:w="1960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276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1539D" w:rsidRDefault="00E1539D" w:rsidP="008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Орфо-Эверест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276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Орфо-Эверест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боимся мы ГИА»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«А.С. Пушкин»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пословицы и поговорки»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«Глобус»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E1539D" w:rsidRDefault="00E1539D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«185 лет сказке А.С. Пушкина»</w:t>
            </w:r>
          </w:p>
        </w:tc>
        <w:tc>
          <w:tcPr>
            <w:tcW w:w="1960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(заочный)</w:t>
            </w:r>
          </w:p>
        </w:tc>
        <w:tc>
          <w:tcPr>
            <w:tcW w:w="1302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1539D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30BC1" w:rsidTr="00430BC1">
        <w:tc>
          <w:tcPr>
            <w:tcW w:w="1509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«Парламентаризм»</w:t>
            </w:r>
          </w:p>
        </w:tc>
        <w:tc>
          <w:tcPr>
            <w:tcW w:w="1960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(заочный)</w:t>
            </w:r>
          </w:p>
        </w:tc>
        <w:tc>
          <w:tcPr>
            <w:tcW w:w="1302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места</w:t>
            </w:r>
          </w:p>
        </w:tc>
        <w:tc>
          <w:tcPr>
            <w:tcW w:w="1276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чнел</w:t>
            </w:r>
            <w:proofErr w:type="spellEnd"/>
          </w:p>
        </w:tc>
      </w:tr>
      <w:tr w:rsidR="00430BC1" w:rsidTr="00430BC1">
        <w:tc>
          <w:tcPr>
            <w:tcW w:w="1509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«Зимушка-зима!»</w:t>
            </w:r>
          </w:p>
        </w:tc>
        <w:tc>
          <w:tcPr>
            <w:tcW w:w="1960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(очный)</w:t>
            </w:r>
          </w:p>
        </w:tc>
        <w:tc>
          <w:tcPr>
            <w:tcW w:w="1302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М.Р.</w:t>
            </w:r>
          </w:p>
        </w:tc>
        <w:tc>
          <w:tcPr>
            <w:tcW w:w="21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России»</w:t>
            </w:r>
          </w:p>
        </w:tc>
        <w:tc>
          <w:tcPr>
            <w:tcW w:w="1960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</w:t>
            </w:r>
          </w:p>
        </w:tc>
        <w:tc>
          <w:tcPr>
            <w:tcW w:w="1302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тест </w:t>
            </w:r>
          </w:p>
        </w:tc>
        <w:tc>
          <w:tcPr>
            <w:tcW w:w="1960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</w:t>
            </w:r>
          </w:p>
        </w:tc>
        <w:tc>
          <w:tcPr>
            <w:tcW w:w="1302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</w:t>
            </w:r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C33E21" w:rsidRDefault="00C33E2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«Россия. Вооруженные силы»</w:t>
            </w:r>
          </w:p>
        </w:tc>
        <w:tc>
          <w:tcPr>
            <w:tcW w:w="1960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</w:t>
            </w:r>
          </w:p>
        </w:tc>
        <w:tc>
          <w:tcPr>
            <w:tcW w:w="1302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33E2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430BC1" w:rsidRDefault="00430BC1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Косогоров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0BC1" w:rsidTr="00430BC1">
        <w:tc>
          <w:tcPr>
            <w:tcW w:w="1509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С.М.</w:t>
            </w:r>
          </w:p>
        </w:tc>
        <w:tc>
          <w:tcPr>
            <w:tcW w:w="21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1960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302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430BC1" w:rsidTr="00430BC1">
        <w:tc>
          <w:tcPr>
            <w:tcW w:w="1509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К.А.</w:t>
            </w:r>
          </w:p>
        </w:tc>
        <w:tc>
          <w:tcPr>
            <w:tcW w:w="21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960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302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430BC1" w:rsidTr="00430BC1">
        <w:tc>
          <w:tcPr>
            <w:tcW w:w="1509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</w:tc>
        <w:tc>
          <w:tcPr>
            <w:tcW w:w="21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960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302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430BC1" w:rsidTr="00430BC1">
        <w:tc>
          <w:tcPr>
            <w:tcW w:w="1509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(заочный)</w:t>
            </w:r>
          </w:p>
        </w:tc>
        <w:tc>
          <w:tcPr>
            <w:tcW w:w="1302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  <w:tc>
          <w:tcPr>
            <w:tcW w:w="1276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30BC1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04B35" w:rsidRDefault="00D04B35" w:rsidP="00E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D04B35" w:rsidRDefault="00D04B35" w:rsidP="009A4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прошлым учебным годом участие и наличие призовых мест значительно увеличилось, а если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на 8% и то благодаря учителям русского языка и литературы. В этом учебном году наше ШМО принимало участие во многих заочных олимпиадах и конкурсах. Самое активное участие принимали учителя: </w:t>
      </w:r>
      <w:proofErr w:type="spellStart"/>
      <w:r w:rsidR="00191833"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 w:rsidR="00191833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191833">
        <w:rPr>
          <w:rFonts w:ascii="Times New Roman" w:hAnsi="Times New Roman" w:cs="Times New Roman"/>
          <w:sz w:val="24"/>
          <w:szCs w:val="24"/>
        </w:rPr>
        <w:t>Липча</w:t>
      </w:r>
      <w:proofErr w:type="spellEnd"/>
      <w:r w:rsidR="00191833">
        <w:rPr>
          <w:rFonts w:ascii="Times New Roman" w:hAnsi="Times New Roman" w:cs="Times New Roman"/>
          <w:sz w:val="24"/>
          <w:szCs w:val="24"/>
        </w:rPr>
        <w:t xml:space="preserve"> Т.А. , </w:t>
      </w:r>
      <w:proofErr w:type="spellStart"/>
      <w:r w:rsidR="00191833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191833">
        <w:rPr>
          <w:rFonts w:ascii="Times New Roman" w:hAnsi="Times New Roman" w:cs="Times New Roman"/>
          <w:sz w:val="24"/>
          <w:szCs w:val="24"/>
        </w:rPr>
        <w:t xml:space="preserve"> З.И., Митрошина М.Р.  Также необходимо сказать и о том, что некоторые учителя, а именно: Скрипко С.М. и Нестеренко К.А. отнеслись халатно к своей внеурочной деятельности. Очень мало проводилось мероприятий по таким предметам как история и музыка</w:t>
      </w:r>
      <w:proofErr w:type="gramStart"/>
      <w:r w:rsidR="00191833">
        <w:rPr>
          <w:rFonts w:ascii="Times New Roman" w:hAnsi="Times New Roman" w:cs="Times New Roman"/>
          <w:sz w:val="24"/>
          <w:szCs w:val="24"/>
        </w:rPr>
        <w:t>.</w:t>
      </w:r>
      <w:r w:rsidR="00D05C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05C39">
        <w:rPr>
          <w:rFonts w:ascii="Times New Roman" w:hAnsi="Times New Roman" w:cs="Times New Roman"/>
          <w:sz w:val="24"/>
          <w:szCs w:val="24"/>
        </w:rPr>
        <w:t>еседы проводимые руководителем ШМО не дали никаких результатов.</w:t>
      </w:r>
    </w:p>
    <w:p w:rsidR="00191833" w:rsidRDefault="00191833" w:rsidP="009A4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91833" w:rsidRDefault="00191833" w:rsidP="009A44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Усилить работу по внеур</w:t>
      </w:r>
      <w:r w:rsidR="00BD0B3F">
        <w:rPr>
          <w:rFonts w:ascii="Times New Roman" w:hAnsi="Times New Roman"/>
          <w:b/>
          <w:sz w:val="24"/>
          <w:szCs w:val="24"/>
        </w:rPr>
        <w:t>очной деятельности по предметам (каждому учителю составить план работы по внеурочной деятельности</w:t>
      </w:r>
      <w:r w:rsidR="00D05C39">
        <w:rPr>
          <w:rFonts w:ascii="Times New Roman" w:hAnsi="Times New Roman"/>
          <w:b/>
          <w:sz w:val="24"/>
          <w:szCs w:val="24"/>
        </w:rPr>
        <w:t xml:space="preserve"> и сдать руководителю ШМО до 10 сентября</w:t>
      </w:r>
      <w:r w:rsidR="00BD0B3F">
        <w:rPr>
          <w:rFonts w:ascii="Times New Roman" w:hAnsi="Times New Roman"/>
          <w:b/>
          <w:sz w:val="24"/>
          <w:szCs w:val="24"/>
        </w:rPr>
        <w:t>)</w:t>
      </w:r>
    </w:p>
    <w:p w:rsidR="00191833" w:rsidRDefault="00191833" w:rsidP="009A44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Развивать потенциальные способности учащихся к тому или иному предмету.</w:t>
      </w:r>
    </w:p>
    <w:p w:rsidR="00191833" w:rsidRDefault="00191833" w:rsidP="009A44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Обязать учителей: Доржиеву В.А., Скрипко С.М., Нестеренко К.А., Макарову В.С. активизировать свою работу с учащимися по своим предметам.</w:t>
      </w:r>
    </w:p>
    <w:p w:rsidR="00191833" w:rsidRDefault="00191833" w:rsidP="009A4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833" w:rsidRDefault="00191833" w:rsidP="00C95BE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седания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ШМО гуманитарного цикла</w:t>
      </w:r>
    </w:p>
    <w:tbl>
      <w:tblPr>
        <w:tblStyle w:val="a4"/>
        <w:tblW w:w="0" w:type="auto"/>
        <w:tblLook w:val="04A0"/>
      </w:tblPr>
      <w:tblGrid>
        <w:gridCol w:w="846"/>
        <w:gridCol w:w="4819"/>
        <w:gridCol w:w="1343"/>
        <w:gridCol w:w="2337"/>
      </w:tblGrid>
      <w:tr w:rsidR="00191833" w:rsidTr="00191833">
        <w:tc>
          <w:tcPr>
            <w:tcW w:w="846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1343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91833" w:rsidTr="00191833">
        <w:tc>
          <w:tcPr>
            <w:tcW w:w="846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«Инструктивно-методические письма, рассмотрение и утверждение календарно-тематического и рабочего планирования»</w:t>
            </w:r>
          </w:p>
        </w:tc>
        <w:tc>
          <w:tcPr>
            <w:tcW w:w="1343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2337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91833" w:rsidTr="00191833">
        <w:tc>
          <w:tcPr>
            <w:tcW w:w="846" w:type="dxa"/>
          </w:tcPr>
          <w:p w:rsidR="00191833" w:rsidRDefault="00191833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 работы ШМО на год»</w:t>
            </w:r>
          </w:p>
        </w:tc>
        <w:tc>
          <w:tcPr>
            <w:tcW w:w="1343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9.09.2016</w:t>
            </w:r>
          </w:p>
        </w:tc>
        <w:tc>
          <w:tcPr>
            <w:tcW w:w="2337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191833" w:rsidTr="00191833">
        <w:tc>
          <w:tcPr>
            <w:tcW w:w="846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проведению пробных работ по ОГЭ и ЕГЭ»</w:t>
            </w:r>
          </w:p>
        </w:tc>
        <w:tc>
          <w:tcPr>
            <w:tcW w:w="1343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6.10.2016</w:t>
            </w:r>
          </w:p>
        </w:tc>
        <w:tc>
          <w:tcPr>
            <w:tcW w:w="2337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191833" w:rsidTr="00191833">
        <w:tc>
          <w:tcPr>
            <w:tcW w:w="846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и проведение пробного экзамена в 11 классе по литературе»</w:t>
            </w:r>
          </w:p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«Районные олимпиады по предметам»</w:t>
            </w:r>
          </w:p>
        </w:tc>
        <w:tc>
          <w:tcPr>
            <w:tcW w:w="1343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10.11.2016</w:t>
            </w:r>
          </w:p>
        </w:tc>
        <w:tc>
          <w:tcPr>
            <w:tcW w:w="2337" w:type="dxa"/>
          </w:tcPr>
          <w:p w:rsidR="00191833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 </w:t>
            </w:r>
          </w:p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1D32" w:rsidTr="00191833">
        <w:tc>
          <w:tcPr>
            <w:tcW w:w="846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«Итоговые комплексные работы по предметам, проведение пробных работ по ОГЭ и ЕГЭ»</w:t>
            </w:r>
          </w:p>
        </w:tc>
        <w:tc>
          <w:tcPr>
            <w:tcW w:w="1343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  <w:tc>
          <w:tcPr>
            <w:tcW w:w="2337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F41D32" w:rsidTr="00191833">
        <w:tc>
          <w:tcPr>
            <w:tcW w:w="846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по теме «Результаты пробных экзаменов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результаты итоговых комплексных работ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ФГОС; результаты районных олимпиад»</w:t>
            </w:r>
          </w:p>
        </w:tc>
        <w:tc>
          <w:tcPr>
            <w:tcW w:w="1343" w:type="dxa"/>
          </w:tcPr>
          <w:p w:rsidR="00F41D32" w:rsidRDefault="00F41D32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2337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41D32" w:rsidTr="00191833">
        <w:tc>
          <w:tcPr>
            <w:tcW w:w="846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ОГЭ, ЕГЭ и ВПР»</w:t>
            </w:r>
          </w:p>
        </w:tc>
        <w:tc>
          <w:tcPr>
            <w:tcW w:w="1343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2337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F7C41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F41D32" w:rsidTr="00191833">
        <w:tc>
          <w:tcPr>
            <w:tcW w:w="846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««Подготовка к проведению пробных работ по 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ЕГЭ ,ВПР и комплексные работы по ФГОС»</w:t>
            </w:r>
          </w:p>
        </w:tc>
        <w:tc>
          <w:tcPr>
            <w:tcW w:w="1343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3.05.2017</w:t>
            </w:r>
          </w:p>
        </w:tc>
        <w:tc>
          <w:tcPr>
            <w:tcW w:w="2337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F41D32" w:rsidTr="00191833">
        <w:tc>
          <w:tcPr>
            <w:tcW w:w="846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«Подведение итогов работы ШМО; выполнение своих обязанностей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учителями-предметника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результаты сдачи отчетов по предметам»</w:t>
            </w:r>
          </w:p>
        </w:tc>
        <w:tc>
          <w:tcPr>
            <w:tcW w:w="1343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6.06.2017</w:t>
            </w:r>
          </w:p>
        </w:tc>
        <w:tc>
          <w:tcPr>
            <w:tcW w:w="2337" w:type="dxa"/>
          </w:tcPr>
          <w:p w:rsidR="00F41D32" w:rsidRDefault="00DF7C41" w:rsidP="00191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</w:tbl>
    <w:p w:rsidR="00191833" w:rsidRDefault="00191833" w:rsidP="00191833">
      <w:pPr>
        <w:rPr>
          <w:rFonts w:ascii="Times New Roman" w:hAnsi="Times New Roman"/>
          <w:sz w:val="24"/>
          <w:szCs w:val="24"/>
        </w:rPr>
      </w:pPr>
    </w:p>
    <w:p w:rsidR="00DF7C41" w:rsidRDefault="00DF7C41" w:rsidP="00191833">
      <w:pPr>
        <w:rPr>
          <w:rFonts w:ascii="Times New Roman" w:hAnsi="Times New Roman"/>
          <w:sz w:val="24"/>
          <w:szCs w:val="24"/>
        </w:rPr>
      </w:pPr>
    </w:p>
    <w:p w:rsidR="00DF7C41" w:rsidRDefault="00DF7C41" w:rsidP="00191833">
      <w:pPr>
        <w:rPr>
          <w:rFonts w:ascii="Times New Roman" w:hAnsi="Times New Roman"/>
          <w:sz w:val="24"/>
          <w:szCs w:val="24"/>
        </w:rPr>
      </w:pPr>
    </w:p>
    <w:p w:rsidR="00DF7C41" w:rsidRDefault="009A44C9" w:rsidP="001918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7C41">
        <w:rPr>
          <w:rFonts w:ascii="Times New Roman" w:hAnsi="Times New Roman"/>
          <w:sz w:val="24"/>
          <w:szCs w:val="24"/>
        </w:rPr>
        <w:t xml:space="preserve">На протяжении всего учебного года было организованно и проведено девять заседаний по различным вопросам и темам. На заседаниях по ШМО самое активное участие принимали </w:t>
      </w:r>
      <w:proofErr w:type="spellStart"/>
      <w:r w:rsidR="00DF7C41">
        <w:rPr>
          <w:rFonts w:ascii="Times New Roman" w:hAnsi="Times New Roman"/>
          <w:sz w:val="24"/>
          <w:szCs w:val="24"/>
        </w:rPr>
        <w:t>Липча</w:t>
      </w:r>
      <w:proofErr w:type="spellEnd"/>
      <w:r w:rsidR="00DF7C41">
        <w:rPr>
          <w:rFonts w:ascii="Times New Roman" w:hAnsi="Times New Roman"/>
          <w:sz w:val="24"/>
          <w:szCs w:val="24"/>
        </w:rPr>
        <w:t xml:space="preserve"> Т. А. и </w:t>
      </w:r>
      <w:proofErr w:type="spellStart"/>
      <w:r w:rsidR="00DF7C41">
        <w:rPr>
          <w:rFonts w:ascii="Times New Roman" w:hAnsi="Times New Roman"/>
          <w:sz w:val="24"/>
          <w:szCs w:val="24"/>
        </w:rPr>
        <w:t>Мазур</w:t>
      </w:r>
      <w:proofErr w:type="spellEnd"/>
      <w:r w:rsidR="00DF7C41">
        <w:rPr>
          <w:rFonts w:ascii="Times New Roman" w:hAnsi="Times New Roman"/>
          <w:sz w:val="24"/>
          <w:szCs w:val="24"/>
        </w:rPr>
        <w:t xml:space="preserve"> З.</w:t>
      </w:r>
      <w:proofErr w:type="gramStart"/>
      <w:r w:rsidR="00DF7C41">
        <w:rPr>
          <w:rFonts w:ascii="Times New Roman" w:hAnsi="Times New Roman"/>
          <w:sz w:val="24"/>
          <w:szCs w:val="24"/>
        </w:rPr>
        <w:t>И.</w:t>
      </w:r>
      <w:proofErr w:type="gramEnd"/>
      <w:r w:rsidR="00DF7C41">
        <w:rPr>
          <w:rFonts w:ascii="Times New Roman" w:hAnsi="Times New Roman"/>
          <w:sz w:val="24"/>
          <w:szCs w:val="24"/>
        </w:rPr>
        <w:t xml:space="preserve"> К сожалению, не был проведен семинар по теме «Педагогические технологии при преподавании русского языка, литературы, истории, обществознания, экономики, права, музыки». </w:t>
      </w:r>
    </w:p>
    <w:p w:rsidR="00DF7C41" w:rsidRDefault="00DF7C41" w:rsidP="001918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DF7C41" w:rsidRDefault="00DF7C41" w:rsidP="00DF7C41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Активизировать работу ШМО</w:t>
      </w:r>
      <w:r w:rsidR="00D05C39">
        <w:rPr>
          <w:rFonts w:ascii="Times New Roman" w:hAnsi="Times New Roman"/>
          <w:b/>
          <w:sz w:val="24"/>
          <w:szCs w:val="24"/>
        </w:rPr>
        <w:t xml:space="preserve"> (проводить больше круглых столов, семинаров в рамках ШМО, отчетов по теме самообразования)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7C41" w:rsidRDefault="00DF7C41" w:rsidP="00DF7C41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Активизировать учителей на выступление в рамках нашего методического объединения.</w:t>
      </w:r>
    </w:p>
    <w:p w:rsidR="00D05C39" w:rsidRPr="00D05C39" w:rsidRDefault="00D05C39" w:rsidP="00D05C39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05C39">
        <w:rPr>
          <w:rFonts w:ascii="Times New Roman" w:hAnsi="Times New Roman"/>
          <w:b/>
          <w:sz w:val="24"/>
          <w:szCs w:val="24"/>
        </w:rPr>
        <w:t xml:space="preserve">Провести семинар по теме «Педагогические технологии при преподавании русского языка, литературы, истории, обществознания, экономики, права, музыки». </w:t>
      </w:r>
    </w:p>
    <w:p w:rsidR="00065391" w:rsidRDefault="00065391" w:rsidP="000653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Творческая активность педагогов</w:t>
      </w:r>
    </w:p>
    <w:p w:rsidR="00065391" w:rsidRDefault="00065391" w:rsidP="000653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Участие в мероприятиях (</w:t>
      </w:r>
      <w:r w:rsidR="000C481D">
        <w:rPr>
          <w:rFonts w:ascii="Times New Roman" w:hAnsi="Times New Roman"/>
          <w:b/>
          <w:sz w:val="32"/>
          <w:szCs w:val="32"/>
        </w:rPr>
        <w:t xml:space="preserve">внеклассные мероприятия, </w:t>
      </w:r>
      <w:r w:rsidR="004A13C0">
        <w:rPr>
          <w:rFonts w:ascii="Times New Roman" w:hAnsi="Times New Roman"/>
          <w:b/>
          <w:sz w:val="32"/>
          <w:szCs w:val="32"/>
        </w:rPr>
        <w:t xml:space="preserve">семинары, конференции, </w:t>
      </w:r>
      <w:proofErr w:type="spellStart"/>
      <w:r w:rsidR="004A13C0">
        <w:rPr>
          <w:rFonts w:ascii="Times New Roman" w:hAnsi="Times New Roman"/>
          <w:b/>
          <w:sz w:val="32"/>
          <w:szCs w:val="32"/>
        </w:rPr>
        <w:t>вебинары</w:t>
      </w:r>
      <w:proofErr w:type="spellEnd"/>
      <w:r w:rsidR="004A13C0">
        <w:rPr>
          <w:rFonts w:ascii="Times New Roman" w:hAnsi="Times New Roman"/>
          <w:b/>
          <w:sz w:val="32"/>
          <w:szCs w:val="32"/>
        </w:rPr>
        <w:t xml:space="preserve"> и т.д.)</w:t>
      </w:r>
    </w:p>
    <w:tbl>
      <w:tblPr>
        <w:tblStyle w:val="a4"/>
        <w:tblW w:w="0" w:type="auto"/>
        <w:tblLook w:val="04A0"/>
      </w:tblPr>
      <w:tblGrid>
        <w:gridCol w:w="698"/>
        <w:gridCol w:w="1547"/>
        <w:gridCol w:w="1655"/>
        <w:gridCol w:w="1735"/>
        <w:gridCol w:w="3776"/>
      </w:tblGrid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91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3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776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</w:tr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1591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33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«180 лет со дня смерти А.С. Пушкина»</w:t>
            </w:r>
          </w:p>
        </w:tc>
      </w:tr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1733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Сцены из комедии Д.И. Фонвизина «Недоросль»</w:t>
            </w:r>
          </w:p>
        </w:tc>
      </w:tr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сказки</w:t>
            </w:r>
          </w:p>
        </w:tc>
        <w:tc>
          <w:tcPr>
            <w:tcW w:w="1733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из произведения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33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учителя </w:t>
            </w:r>
          </w:p>
        </w:tc>
      </w:tr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33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</w:tc>
      </w:tr>
      <w:tr w:rsidR="0089340E" w:rsidTr="004A13C0">
        <w:tc>
          <w:tcPr>
            <w:tcW w:w="698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A13C0" w:rsidRDefault="004A13C0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газету</w:t>
            </w:r>
          </w:p>
        </w:tc>
        <w:tc>
          <w:tcPr>
            <w:tcW w:w="1733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776" w:type="dxa"/>
          </w:tcPr>
          <w:p w:rsidR="004A13C0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русского языка»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  <w:tc>
          <w:tcPr>
            <w:tcW w:w="1591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733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«Приемы смыслового чтения»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91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733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776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«Отчет по результатам ОГЭ 2016г»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33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776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подготовки и проведения современного урока»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33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776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«Рекомендации для подготовки к ОГЭ 2017 г. Классификация ошибок»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33" w:type="dxa"/>
          </w:tcPr>
          <w:p w:rsidR="00547592" w:rsidRDefault="00512F15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r w:rsidR="00F811FD">
              <w:rPr>
                <w:rFonts w:ascii="Times New Roman" w:hAnsi="Times New Roman"/>
                <w:sz w:val="24"/>
                <w:szCs w:val="24"/>
              </w:rPr>
              <w:t>ийский</w:t>
            </w:r>
          </w:p>
        </w:tc>
        <w:tc>
          <w:tcPr>
            <w:tcW w:w="3776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русская литература в школьной программе»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33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76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«Интерпретация лирических произведений филологического анализа»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  <w:tc>
          <w:tcPr>
            <w:tcW w:w="1733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3776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парной и групповой работы на уроках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языка»</w:t>
            </w:r>
          </w:p>
        </w:tc>
      </w:tr>
      <w:tr w:rsidR="00547592" w:rsidTr="004A13C0">
        <w:tc>
          <w:tcPr>
            <w:tcW w:w="698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592" w:rsidRDefault="00547592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733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3776" w:type="dxa"/>
          </w:tcPr>
          <w:p w:rsidR="00547592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«Проблемное обучение на уроках литературы»</w:t>
            </w:r>
          </w:p>
        </w:tc>
      </w:tr>
      <w:tr w:rsidR="00F811FD" w:rsidTr="004A13C0">
        <w:tc>
          <w:tcPr>
            <w:tcW w:w="698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1733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«Василий Теркин» главы из поэмы</w:t>
            </w:r>
          </w:p>
        </w:tc>
      </w:tr>
      <w:tr w:rsidR="00F811FD" w:rsidTr="004A13C0">
        <w:tc>
          <w:tcPr>
            <w:tcW w:w="698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1733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зори здесь тихие»</w:t>
            </w:r>
          </w:p>
        </w:tc>
      </w:tr>
      <w:tr w:rsidR="00F811FD" w:rsidTr="004A13C0">
        <w:tc>
          <w:tcPr>
            <w:tcW w:w="698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  <w:tc>
          <w:tcPr>
            <w:tcW w:w="1591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специалиста</w:t>
            </w:r>
          </w:p>
        </w:tc>
        <w:tc>
          <w:tcPr>
            <w:tcW w:w="1733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</w:tr>
      <w:tr w:rsidR="00F811FD" w:rsidTr="004A13C0">
        <w:tc>
          <w:tcPr>
            <w:tcW w:w="698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591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</w:t>
            </w:r>
          </w:p>
        </w:tc>
        <w:tc>
          <w:tcPr>
            <w:tcW w:w="1733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776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«Каждый день горжусь Россией»</w:t>
            </w:r>
          </w:p>
        </w:tc>
      </w:tr>
      <w:tr w:rsidR="00F811FD" w:rsidTr="004A13C0">
        <w:tc>
          <w:tcPr>
            <w:tcW w:w="698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733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</w:tr>
      <w:tr w:rsidR="00F811FD" w:rsidTr="004A13C0">
        <w:tc>
          <w:tcPr>
            <w:tcW w:w="698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3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776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«Викторина КМР»</w:t>
            </w:r>
          </w:p>
        </w:tc>
      </w:tr>
      <w:tr w:rsidR="00F811FD" w:rsidTr="004A13C0">
        <w:tc>
          <w:tcPr>
            <w:tcW w:w="698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1FD" w:rsidRDefault="00F811FD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</w:t>
            </w:r>
          </w:p>
        </w:tc>
        <w:tc>
          <w:tcPr>
            <w:tcW w:w="1733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776" w:type="dxa"/>
          </w:tcPr>
          <w:p w:rsidR="00F811FD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война»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33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76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подготовки к ОГЭ по русскому языку»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литературы по ФГОС особенности работы»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образовании как основа ФГОС»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качественной подготовки учащихся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аттестации»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Росметодкабинет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5 семинаров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733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76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733" w:type="dxa"/>
          </w:tcPr>
          <w:p w:rsidR="00C12C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76" w:type="dxa"/>
          </w:tcPr>
          <w:p w:rsidR="00C12C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руководителя за прошлый год</w:t>
            </w:r>
          </w:p>
        </w:tc>
      </w:tr>
      <w:tr w:rsidR="00C12C0E" w:rsidTr="004A13C0">
        <w:tc>
          <w:tcPr>
            <w:tcW w:w="698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12C0E" w:rsidRDefault="00C12C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2C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1733" w:type="dxa"/>
          </w:tcPr>
          <w:p w:rsidR="00C12C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C12C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«Герой нашего времени»</w:t>
            </w:r>
          </w:p>
        </w:tc>
      </w:tr>
      <w:tr w:rsidR="0089340E" w:rsidTr="004A13C0">
        <w:tc>
          <w:tcPr>
            <w:tcW w:w="698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33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776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«Помним, верим, скорбим…»</w:t>
            </w:r>
          </w:p>
        </w:tc>
      </w:tr>
      <w:tr w:rsidR="0089340E" w:rsidTr="004A13C0">
        <w:tc>
          <w:tcPr>
            <w:tcW w:w="698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М.Р.</w:t>
            </w:r>
          </w:p>
        </w:tc>
        <w:tc>
          <w:tcPr>
            <w:tcW w:w="1591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</w:tc>
        <w:tc>
          <w:tcPr>
            <w:tcW w:w="1733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3776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</w:tr>
      <w:tr w:rsidR="0089340E" w:rsidTr="004A13C0">
        <w:tc>
          <w:tcPr>
            <w:tcW w:w="698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  <w:tc>
          <w:tcPr>
            <w:tcW w:w="1591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733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</w:tc>
        <w:tc>
          <w:tcPr>
            <w:tcW w:w="3776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</w:tr>
      <w:tr w:rsidR="0089340E" w:rsidTr="004A13C0">
        <w:tc>
          <w:tcPr>
            <w:tcW w:w="698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47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К.А.</w:t>
            </w:r>
          </w:p>
        </w:tc>
        <w:tc>
          <w:tcPr>
            <w:tcW w:w="1591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733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3776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</w:tr>
      <w:tr w:rsidR="0089340E" w:rsidTr="004A13C0">
        <w:tc>
          <w:tcPr>
            <w:tcW w:w="698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91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733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3776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</w:tr>
      <w:tr w:rsidR="0089340E" w:rsidTr="004A13C0">
        <w:tc>
          <w:tcPr>
            <w:tcW w:w="698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47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В.С.</w:t>
            </w:r>
          </w:p>
        </w:tc>
        <w:tc>
          <w:tcPr>
            <w:tcW w:w="1591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733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3776" w:type="dxa"/>
          </w:tcPr>
          <w:p w:rsidR="0089340E" w:rsidRDefault="0089340E" w:rsidP="004A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</w:tr>
    </w:tbl>
    <w:p w:rsidR="0089340E" w:rsidRDefault="0089340E" w:rsidP="004A1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учителя русского языка и литературы принимали активное участие, как в работе МО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в работе школы. Участвовали в семинарах, педсоветах, внеклассных мероприятиях, олимпиадах, конкурсах и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своему предмету. Но также хочу отметить низкую работу молодых специалистов, которые не заинтересованы в работе МО</w:t>
      </w:r>
      <w:r w:rsidR="00BF3AB9">
        <w:rPr>
          <w:rFonts w:ascii="Times New Roman" w:hAnsi="Times New Roman"/>
          <w:sz w:val="24"/>
          <w:szCs w:val="24"/>
        </w:rPr>
        <w:t xml:space="preserve"> и повышении уровня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89340E" w:rsidRDefault="0089340E" w:rsidP="004A13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89340E" w:rsidRPr="00BF3AB9" w:rsidRDefault="0089340E" w:rsidP="0089340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3AB9">
        <w:rPr>
          <w:rFonts w:ascii="Times New Roman" w:hAnsi="Times New Roman"/>
          <w:sz w:val="24"/>
          <w:szCs w:val="24"/>
        </w:rPr>
        <w:lastRenderedPageBreak/>
        <w:t>Молодым специалистам активизировать свою работу.</w:t>
      </w:r>
    </w:p>
    <w:p w:rsidR="0089340E" w:rsidRPr="00BF3AB9" w:rsidRDefault="00C95BE8" w:rsidP="0089340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3AB9">
        <w:rPr>
          <w:rFonts w:ascii="Times New Roman" w:hAnsi="Times New Roman"/>
          <w:sz w:val="24"/>
          <w:szCs w:val="24"/>
        </w:rPr>
        <w:t>Митрошина М.Р., Скрипко С.М., Нестеренко К.А в этом году практически ничего не делали. Усилить контроль за творческой деятельностью учителей</w:t>
      </w:r>
      <w:proofErr w:type="gramStart"/>
      <w:r w:rsidRPr="00BF3AB9">
        <w:rPr>
          <w:rFonts w:ascii="Times New Roman" w:hAnsi="Times New Roman"/>
          <w:sz w:val="24"/>
          <w:szCs w:val="24"/>
        </w:rPr>
        <w:t>.</w:t>
      </w:r>
      <w:proofErr w:type="gramEnd"/>
      <w:r w:rsidRPr="00BF3AB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F3AB9">
        <w:rPr>
          <w:rFonts w:ascii="Times New Roman" w:hAnsi="Times New Roman"/>
          <w:sz w:val="24"/>
          <w:szCs w:val="24"/>
        </w:rPr>
        <w:t>в</w:t>
      </w:r>
      <w:proofErr w:type="gramEnd"/>
      <w:r w:rsidRPr="00BF3AB9">
        <w:rPr>
          <w:rFonts w:ascii="Times New Roman" w:hAnsi="Times New Roman"/>
          <w:sz w:val="24"/>
          <w:szCs w:val="24"/>
        </w:rPr>
        <w:t xml:space="preserve"> прошлом учебном году эти учителя, кроме Нестеренко К.А. также ничего не делали).</w:t>
      </w:r>
    </w:p>
    <w:p w:rsidR="00C95BE8" w:rsidRDefault="00C95BE8" w:rsidP="00C95B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5BE8" w:rsidRDefault="00C95BE8" w:rsidP="00C95B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Участие учителей в профессиональных конкурсах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2126"/>
        <w:gridCol w:w="3329"/>
        <w:gridCol w:w="1898"/>
        <w:gridCol w:w="1684"/>
      </w:tblGrid>
      <w:tr w:rsidR="00C95BE8" w:rsidTr="00BF3AB9">
        <w:tc>
          <w:tcPr>
            <w:tcW w:w="993" w:type="dxa"/>
          </w:tcPr>
          <w:p w:rsidR="00C95BE8" w:rsidRPr="00C95BE8" w:rsidRDefault="00C95BE8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95BE8" w:rsidRPr="00C95BE8" w:rsidRDefault="00C95BE8" w:rsidP="00C95BE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329" w:type="dxa"/>
          </w:tcPr>
          <w:p w:rsidR="00C95BE8" w:rsidRPr="00C95BE8" w:rsidRDefault="00C95BE8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98" w:type="dxa"/>
          </w:tcPr>
          <w:p w:rsidR="00C95BE8" w:rsidRPr="00C95BE8" w:rsidRDefault="00C95BE8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84" w:type="dxa"/>
          </w:tcPr>
          <w:p w:rsidR="00C95BE8" w:rsidRPr="00C95BE8" w:rsidRDefault="00C95BE8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95BE8" w:rsidTr="00BF3AB9">
        <w:tc>
          <w:tcPr>
            <w:tcW w:w="993" w:type="dxa"/>
          </w:tcPr>
          <w:p w:rsidR="00C95BE8" w:rsidRPr="00C95BE8" w:rsidRDefault="000606A8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5BE8" w:rsidRPr="000606A8" w:rsidRDefault="000606A8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6A8"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3329" w:type="dxa"/>
          </w:tcPr>
          <w:p w:rsidR="00C95BE8" w:rsidRPr="000606A8" w:rsidRDefault="000606A8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журнал»</w:t>
            </w:r>
          </w:p>
        </w:tc>
        <w:tc>
          <w:tcPr>
            <w:tcW w:w="1898" w:type="dxa"/>
          </w:tcPr>
          <w:p w:rsidR="00C95BE8" w:rsidRPr="000606A8" w:rsidRDefault="000606A8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C95BE8" w:rsidRPr="000606A8" w:rsidRDefault="000606A8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F3AB9" w:rsidTr="00BF3AB9">
        <w:tc>
          <w:tcPr>
            <w:tcW w:w="993" w:type="dxa"/>
          </w:tcPr>
          <w:p w:rsidR="00BF3AB9" w:rsidRPr="00C95BE8" w:rsidRDefault="00BF3AB9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29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«ФГОС: методика подготовки учащихся к сдаче ЕГЭ»</w:t>
            </w:r>
          </w:p>
        </w:tc>
        <w:tc>
          <w:tcPr>
            <w:tcW w:w="1898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84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F3AB9" w:rsidTr="00BF3AB9">
        <w:tc>
          <w:tcPr>
            <w:tcW w:w="993" w:type="dxa"/>
          </w:tcPr>
          <w:p w:rsidR="00BF3AB9" w:rsidRPr="00C95BE8" w:rsidRDefault="00BF3AB9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с одаренными детьми в соответствии с ФГОС»</w:t>
            </w:r>
          </w:p>
        </w:tc>
        <w:tc>
          <w:tcPr>
            <w:tcW w:w="1898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F3AB9" w:rsidTr="00BF3AB9">
        <w:tc>
          <w:tcPr>
            <w:tcW w:w="993" w:type="dxa"/>
          </w:tcPr>
          <w:p w:rsidR="00BF3AB9" w:rsidRPr="00C95BE8" w:rsidRDefault="00BF3AB9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«Нестандартные уроки»</w:t>
            </w:r>
          </w:p>
        </w:tc>
        <w:tc>
          <w:tcPr>
            <w:tcW w:w="1898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F3AB9" w:rsidTr="00BF3AB9">
        <w:tc>
          <w:tcPr>
            <w:tcW w:w="993" w:type="dxa"/>
          </w:tcPr>
          <w:p w:rsidR="00BF3AB9" w:rsidRPr="00C95BE8" w:rsidRDefault="00BF3AB9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«Независимая оценка уровня предметной квалификации: учитель русского языка»</w:t>
            </w:r>
          </w:p>
        </w:tc>
        <w:tc>
          <w:tcPr>
            <w:tcW w:w="1898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F3AB9" w:rsidTr="00BF3AB9">
        <w:tc>
          <w:tcPr>
            <w:tcW w:w="993" w:type="dxa"/>
          </w:tcPr>
          <w:p w:rsidR="00BF3AB9" w:rsidRPr="00C95BE8" w:rsidRDefault="00BF3AB9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среднего (полного) общего образования»</w:t>
            </w:r>
          </w:p>
        </w:tc>
        <w:tc>
          <w:tcPr>
            <w:tcW w:w="1898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F3AB9" w:rsidTr="00BF3AB9">
        <w:tc>
          <w:tcPr>
            <w:tcW w:w="993" w:type="dxa"/>
          </w:tcPr>
          <w:p w:rsidR="00BF3AB9" w:rsidRPr="00C95BE8" w:rsidRDefault="00BF3AB9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3AB9" w:rsidRPr="000606A8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F3AB9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современного урока»</w:t>
            </w:r>
          </w:p>
        </w:tc>
        <w:tc>
          <w:tcPr>
            <w:tcW w:w="1898" w:type="dxa"/>
          </w:tcPr>
          <w:p w:rsidR="00BF3AB9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BF3AB9" w:rsidRDefault="00BF3AB9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924134" w:rsidTr="00BF3AB9">
        <w:tc>
          <w:tcPr>
            <w:tcW w:w="993" w:type="dxa"/>
          </w:tcPr>
          <w:p w:rsidR="00924134" w:rsidRPr="00C95BE8" w:rsidRDefault="00924134" w:rsidP="00C95B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4134" w:rsidRPr="000606A8" w:rsidRDefault="00924134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  <w:tc>
          <w:tcPr>
            <w:tcW w:w="3329" w:type="dxa"/>
          </w:tcPr>
          <w:p w:rsidR="00924134" w:rsidRDefault="00924134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педагогического мастерства»</w:t>
            </w:r>
          </w:p>
        </w:tc>
        <w:tc>
          <w:tcPr>
            <w:tcW w:w="1898" w:type="dxa"/>
          </w:tcPr>
          <w:p w:rsidR="00924134" w:rsidRDefault="00924134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4" w:type="dxa"/>
          </w:tcPr>
          <w:p w:rsidR="00924134" w:rsidRDefault="00924134" w:rsidP="000606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924134" w:rsidRPr="00924134" w:rsidRDefault="00924134" w:rsidP="00924134">
      <w:pPr>
        <w:pStyle w:val="a3"/>
        <w:rPr>
          <w:rFonts w:ascii="Times New Roman" w:hAnsi="Times New Roman"/>
          <w:sz w:val="24"/>
          <w:szCs w:val="24"/>
        </w:rPr>
      </w:pPr>
    </w:p>
    <w:p w:rsidR="00924134" w:rsidRDefault="00924134" w:rsidP="00924134">
      <w:pPr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C481D" w:rsidRDefault="00924134" w:rsidP="000C481D">
      <w:pPr>
        <w:pStyle w:val="a3"/>
        <w:numPr>
          <w:ilvl w:val="0"/>
          <w:numId w:val="23"/>
        </w:numPr>
        <w:tabs>
          <w:tab w:val="left" w:pos="6960"/>
        </w:tabs>
        <w:rPr>
          <w:rFonts w:ascii="Times New Roman" w:hAnsi="Times New Roman"/>
          <w:sz w:val="24"/>
          <w:szCs w:val="24"/>
        </w:rPr>
      </w:pPr>
      <w:r w:rsidRPr="000C481D">
        <w:rPr>
          <w:rFonts w:ascii="Times New Roman" w:hAnsi="Times New Roman"/>
          <w:sz w:val="24"/>
          <w:szCs w:val="24"/>
        </w:rPr>
        <w:t>Молодым специалистам активизировать с</w:t>
      </w:r>
      <w:r w:rsidR="000C481D">
        <w:rPr>
          <w:rFonts w:ascii="Times New Roman" w:hAnsi="Times New Roman"/>
          <w:sz w:val="24"/>
          <w:szCs w:val="24"/>
        </w:rPr>
        <w:t xml:space="preserve">вое участие в профессиональных </w:t>
      </w:r>
      <w:r w:rsidRPr="000C481D">
        <w:rPr>
          <w:rFonts w:ascii="Times New Roman" w:hAnsi="Times New Roman"/>
          <w:sz w:val="24"/>
          <w:szCs w:val="24"/>
        </w:rPr>
        <w:t>конкурсах</w:t>
      </w:r>
      <w:r w:rsidR="000C481D" w:rsidRPr="000C481D">
        <w:rPr>
          <w:rFonts w:ascii="Times New Roman" w:hAnsi="Times New Roman"/>
          <w:sz w:val="24"/>
          <w:szCs w:val="24"/>
        </w:rPr>
        <w:t>.</w:t>
      </w:r>
    </w:p>
    <w:p w:rsidR="000C481D" w:rsidRDefault="000C481D" w:rsidP="000C481D">
      <w:pPr>
        <w:pStyle w:val="a3"/>
        <w:tabs>
          <w:tab w:val="left" w:pos="6960"/>
        </w:tabs>
        <w:rPr>
          <w:rFonts w:ascii="Times New Roman" w:hAnsi="Times New Roman"/>
          <w:sz w:val="24"/>
          <w:szCs w:val="24"/>
        </w:rPr>
      </w:pPr>
    </w:p>
    <w:p w:rsidR="00C95BE8" w:rsidRDefault="000C481D" w:rsidP="000C481D">
      <w:pPr>
        <w:pStyle w:val="a3"/>
        <w:tabs>
          <w:tab w:val="left" w:pos="69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уроки</w:t>
      </w: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1843"/>
        <w:gridCol w:w="1276"/>
        <w:gridCol w:w="2551"/>
        <w:gridCol w:w="1418"/>
        <w:gridCol w:w="986"/>
      </w:tblGrid>
      <w:tr w:rsidR="000C481D" w:rsidTr="000C481D">
        <w:tc>
          <w:tcPr>
            <w:tcW w:w="551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86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C481D" w:rsidTr="000C481D">
        <w:tc>
          <w:tcPr>
            <w:tcW w:w="551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1276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барокко»</w:t>
            </w:r>
          </w:p>
        </w:tc>
        <w:tc>
          <w:tcPr>
            <w:tcW w:w="1418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98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0C481D" w:rsidTr="000C481D">
        <w:tc>
          <w:tcPr>
            <w:tcW w:w="551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Китая»</w:t>
            </w:r>
          </w:p>
        </w:tc>
        <w:tc>
          <w:tcPr>
            <w:tcW w:w="1418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98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0C481D" w:rsidTr="000C481D">
        <w:tc>
          <w:tcPr>
            <w:tcW w:w="551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551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«Суд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Расскольниковым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98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0C481D" w:rsidTr="000C481D">
        <w:tc>
          <w:tcPr>
            <w:tcW w:w="551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551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Чехов «Хамелеон»</w:t>
            </w:r>
          </w:p>
        </w:tc>
        <w:tc>
          <w:tcPr>
            <w:tcW w:w="1418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98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</w:tr>
      <w:tr w:rsidR="000C481D" w:rsidTr="000C481D">
        <w:tc>
          <w:tcPr>
            <w:tcW w:w="551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81D" w:rsidRDefault="000C481D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«Бессоюзная связь в сложноподчиненных предложениях»</w:t>
            </w:r>
          </w:p>
        </w:tc>
        <w:tc>
          <w:tcPr>
            <w:tcW w:w="1418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986" w:type="dxa"/>
          </w:tcPr>
          <w:p w:rsidR="000C481D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891570" w:rsidTr="000C481D">
        <w:tc>
          <w:tcPr>
            <w:tcW w:w="551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  <w:tc>
          <w:tcPr>
            <w:tcW w:w="1276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551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памяти, посвященный Великой Отечественной войне»</w:t>
            </w:r>
          </w:p>
        </w:tc>
        <w:tc>
          <w:tcPr>
            <w:tcW w:w="1418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986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</w:tr>
      <w:tr w:rsidR="00891570" w:rsidTr="000C481D">
        <w:tc>
          <w:tcPr>
            <w:tcW w:w="551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  <w:tc>
          <w:tcPr>
            <w:tcW w:w="1276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Российского парламентаризма»</w:t>
            </w:r>
          </w:p>
        </w:tc>
        <w:tc>
          <w:tcPr>
            <w:tcW w:w="1418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986" w:type="dxa"/>
          </w:tcPr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«В»</w:t>
            </w:r>
          </w:p>
          <w:p w:rsidR="00891570" w:rsidRDefault="00891570" w:rsidP="000C481D">
            <w:pPr>
              <w:pStyle w:val="a3"/>
              <w:tabs>
                <w:tab w:val="left" w:pos="69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</w:tbl>
    <w:p w:rsidR="000C481D" w:rsidRDefault="000C481D" w:rsidP="009A44C9">
      <w:pPr>
        <w:pStyle w:val="a3"/>
        <w:tabs>
          <w:tab w:val="left" w:pos="6960"/>
        </w:tabs>
        <w:ind w:left="-284"/>
        <w:rPr>
          <w:rFonts w:ascii="Times New Roman" w:hAnsi="Times New Roman"/>
          <w:sz w:val="24"/>
          <w:szCs w:val="24"/>
        </w:rPr>
      </w:pPr>
    </w:p>
    <w:p w:rsidR="00891570" w:rsidRDefault="00891570" w:rsidP="009A44C9">
      <w:pPr>
        <w:pStyle w:val="a3"/>
        <w:tabs>
          <w:tab w:val="left" w:pos="6960"/>
        </w:tabs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</w:t>
      </w:r>
      <w:proofErr w:type="gramStart"/>
      <w:r>
        <w:rPr>
          <w:rFonts w:ascii="Times New Roman" w:hAnsi="Times New Roman"/>
          <w:sz w:val="24"/>
          <w:szCs w:val="24"/>
        </w:rPr>
        <w:t>уроки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проводимые учителями, прошли на высоком профессиональном уровне. На уроках было очень интересно как учащимся, так и коллегам. Были использованы разли</w:t>
      </w:r>
      <w:r w:rsidR="006C782F">
        <w:rPr>
          <w:rFonts w:ascii="Times New Roman" w:hAnsi="Times New Roman"/>
          <w:sz w:val="24"/>
          <w:szCs w:val="24"/>
        </w:rPr>
        <w:t>чные методы и приемы</w:t>
      </w:r>
      <w:r w:rsidR="00BD0B3F">
        <w:rPr>
          <w:rFonts w:ascii="Times New Roman" w:hAnsi="Times New Roman"/>
          <w:sz w:val="24"/>
          <w:szCs w:val="24"/>
        </w:rPr>
        <w:t xml:space="preserve"> (презентации, технология творческого развития личности, стратегия смыслового чтения, ИКТ, технология критического мышления)</w:t>
      </w:r>
      <w:r w:rsidR="006C782F">
        <w:rPr>
          <w:rFonts w:ascii="Times New Roman" w:hAnsi="Times New Roman"/>
          <w:sz w:val="24"/>
          <w:szCs w:val="24"/>
        </w:rPr>
        <w:t>.</w:t>
      </w:r>
    </w:p>
    <w:p w:rsidR="006C782F" w:rsidRDefault="006C782F" w:rsidP="009A44C9">
      <w:pPr>
        <w:pStyle w:val="a3"/>
        <w:tabs>
          <w:tab w:val="left" w:pos="6960"/>
        </w:tabs>
        <w:ind w:left="-284"/>
        <w:rPr>
          <w:rFonts w:ascii="Times New Roman" w:hAnsi="Times New Roman"/>
          <w:sz w:val="24"/>
          <w:szCs w:val="24"/>
        </w:rPr>
      </w:pPr>
    </w:p>
    <w:p w:rsidR="006C782F" w:rsidRDefault="006C782F" w:rsidP="009A44C9">
      <w:pPr>
        <w:pStyle w:val="a3"/>
        <w:tabs>
          <w:tab w:val="left" w:pos="6960"/>
        </w:tabs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6C782F" w:rsidRDefault="006C782F" w:rsidP="009A44C9">
      <w:pPr>
        <w:pStyle w:val="a3"/>
        <w:tabs>
          <w:tab w:val="left" w:pos="6960"/>
        </w:tabs>
        <w:ind w:left="-284"/>
        <w:rPr>
          <w:rFonts w:ascii="Times New Roman" w:hAnsi="Times New Roman"/>
          <w:b/>
          <w:sz w:val="24"/>
          <w:szCs w:val="24"/>
        </w:rPr>
      </w:pPr>
    </w:p>
    <w:p w:rsidR="006C782F" w:rsidRDefault="006C782F" w:rsidP="009A44C9">
      <w:pPr>
        <w:pStyle w:val="a3"/>
        <w:numPr>
          <w:ilvl w:val="0"/>
          <w:numId w:val="24"/>
        </w:numPr>
        <w:tabs>
          <w:tab w:val="left" w:pos="6960"/>
        </w:tabs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Посещать открытые уроки своих коллег.</w:t>
      </w:r>
    </w:p>
    <w:p w:rsidR="006C782F" w:rsidRDefault="006C782F" w:rsidP="009A44C9">
      <w:pPr>
        <w:pStyle w:val="a3"/>
        <w:numPr>
          <w:ilvl w:val="0"/>
          <w:numId w:val="24"/>
        </w:numPr>
        <w:tabs>
          <w:tab w:val="left" w:pos="6960"/>
        </w:tabs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Активизировать участие учителей в организации открытых уроков</w:t>
      </w:r>
      <w:r w:rsidR="00BD0B3F">
        <w:rPr>
          <w:rFonts w:ascii="Times New Roman" w:hAnsi="Times New Roman"/>
          <w:b/>
          <w:sz w:val="24"/>
          <w:szCs w:val="24"/>
        </w:rPr>
        <w:t xml:space="preserve"> (составить план проведения открытых урок на следующий год</w:t>
      </w:r>
      <w:r>
        <w:rPr>
          <w:rFonts w:ascii="Times New Roman" w:hAnsi="Times New Roman"/>
          <w:b/>
          <w:sz w:val="24"/>
          <w:szCs w:val="24"/>
        </w:rPr>
        <w:t>.</w:t>
      </w:r>
      <w:r w:rsidR="00BD0B3F">
        <w:rPr>
          <w:rFonts w:ascii="Times New Roman" w:hAnsi="Times New Roman"/>
          <w:b/>
          <w:sz w:val="24"/>
          <w:szCs w:val="24"/>
        </w:rPr>
        <w:t>)</w:t>
      </w:r>
    </w:p>
    <w:p w:rsidR="00A573B8" w:rsidRDefault="00A573B8" w:rsidP="006C782F">
      <w:pPr>
        <w:tabs>
          <w:tab w:val="left" w:pos="69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Проектная деятельность</w:t>
      </w:r>
    </w:p>
    <w:tbl>
      <w:tblPr>
        <w:tblStyle w:val="a4"/>
        <w:tblW w:w="0" w:type="auto"/>
        <w:tblLook w:val="04A0"/>
      </w:tblPr>
      <w:tblGrid>
        <w:gridCol w:w="704"/>
        <w:gridCol w:w="1985"/>
        <w:gridCol w:w="4319"/>
        <w:gridCol w:w="2337"/>
      </w:tblGrid>
      <w:tr w:rsidR="00A573B8" w:rsidTr="00A573B8">
        <w:tc>
          <w:tcPr>
            <w:tcW w:w="704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19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2337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</w:tr>
      <w:tr w:rsidR="00A573B8" w:rsidTr="00A573B8">
        <w:tc>
          <w:tcPr>
            <w:tcW w:w="704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4319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прилагательные в произведения Н.В. Гоголя»</w:t>
            </w:r>
          </w:p>
        </w:tc>
        <w:tc>
          <w:tcPr>
            <w:tcW w:w="2337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Нехлебова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A573B8" w:rsidTr="00A573B8">
        <w:tc>
          <w:tcPr>
            <w:tcW w:w="704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  <w:tc>
          <w:tcPr>
            <w:tcW w:w="4319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слова «Здравствуйте!»</w:t>
            </w:r>
          </w:p>
        </w:tc>
        <w:tc>
          <w:tcPr>
            <w:tcW w:w="2337" w:type="dxa"/>
          </w:tcPr>
          <w:p w:rsidR="00A573B8" w:rsidRDefault="00BD0B3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A573B8" w:rsidTr="00A573B8">
        <w:tc>
          <w:tcPr>
            <w:tcW w:w="704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573B8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читают мои одноклассники?»</w:t>
            </w:r>
          </w:p>
        </w:tc>
        <w:tc>
          <w:tcPr>
            <w:tcW w:w="2337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3B8" w:rsidTr="00A573B8">
        <w:tc>
          <w:tcPr>
            <w:tcW w:w="704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573B8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пословиц «Дружба и мир в семье»</w:t>
            </w:r>
          </w:p>
        </w:tc>
        <w:tc>
          <w:tcPr>
            <w:tcW w:w="2337" w:type="dxa"/>
          </w:tcPr>
          <w:p w:rsidR="00A573B8" w:rsidRDefault="00A573B8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A7F" w:rsidTr="00A573B8">
        <w:tc>
          <w:tcPr>
            <w:tcW w:w="704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  <w:tc>
          <w:tcPr>
            <w:tcW w:w="4319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«Ожившие картины, иллюстрации к «Бородино» М.Ю. Лермонтова</w:t>
            </w:r>
          </w:p>
        </w:tc>
        <w:tc>
          <w:tcPr>
            <w:tcW w:w="2337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A7F" w:rsidTr="00A573B8">
        <w:tc>
          <w:tcPr>
            <w:tcW w:w="704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«Энциклопедия одного слова»</w:t>
            </w:r>
          </w:p>
        </w:tc>
        <w:tc>
          <w:tcPr>
            <w:tcW w:w="2337" w:type="dxa"/>
          </w:tcPr>
          <w:p w:rsidR="00497A7F" w:rsidRDefault="00497A7F" w:rsidP="00A573B8">
            <w:pPr>
              <w:tabs>
                <w:tab w:val="left" w:pos="69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Альтергот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A573B8" w:rsidRDefault="00A573B8" w:rsidP="00497A7F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</w:p>
    <w:p w:rsidR="00BF3AB9" w:rsidRDefault="00BF3AB9" w:rsidP="00497A7F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Нестеренко К.А., Скрипко С.М, Митрошина М.Р., Внукова Т.Ф. не сдали результаты участия в проектной деятельности.</w:t>
      </w:r>
    </w:p>
    <w:p w:rsidR="00497A7F" w:rsidRDefault="00497A7F" w:rsidP="00497A7F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учителями 5-6 классов проводилась работа по проектам. Посетив защиту проектов, можно с уверенностью сказать, что учащиеся и учителя понимают смысл работы проектной деятельности.</w:t>
      </w:r>
    </w:p>
    <w:p w:rsidR="00497A7F" w:rsidRDefault="00497A7F" w:rsidP="00497A7F">
      <w:pPr>
        <w:tabs>
          <w:tab w:val="left" w:pos="6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497A7F" w:rsidRDefault="00497A7F" w:rsidP="00497A7F">
      <w:pPr>
        <w:pStyle w:val="a3"/>
        <w:numPr>
          <w:ilvl w:val="0"/>
          <w:numId w:val="26"/>
        </w:numPr>
        <w:tabs>
          <w:tab w:val="left" w:pos="6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Активизировать коллег на проектную деятельность.</w:t>
      </w:r>
    </w:p>
    <w:p w:rsidR="00497A7F" w:rsidRDefault="00497A7F" w:rsidP="00497A7F">
      <w:pPr>
        <w:pStyle w:val="a3"/>
        <w:numPr>
          <w:ilvl w:val="0"/>
          <w:numId w:val="26"/>
        </w:numPr>
        <w:tabs>
          <w:tab w:val="left" w:pos="6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Заинтересовать учащихся темами по проектной деятельности по предметам.</w:t>
      </w:r>
    </w:p>
    <w:p w:rsidR="006C782F" w:rsidRDefault="006C782F" w:rsidP="006C782F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</w:p>
    <w:p w:rsidR="006C782F" w:rsidRDefault="009A44C9" w:rsidP="00BF3AB9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C782F">
        <w:rPr>
          <w:rFonts w:ascii="Times New Roman" w:hAnsi="Times New Roman"/>
          <w:sz w:val="24"/>
          <w:szCs w:val="24"/>
        </w:rPr>
        <w:t>Все мероприятия проведенные учителями гуманитарного цикла показала сплоченность  учащихся, умение применять полученные знания на практике, интерес к предме</w:t>
      </w:r>
      <w:r w:rsidR="00B81795">
        <w:rPr>
          <w:rFonts w:ascii="Times New Roman" w:hAnsi="Times New Roman"/>
          <w:sz w:val="24"/>
          <w:szCs w:val="24"/>
        </w:rPr>
        <w:t xml:space="preserve">там, умение работать творчески. Также необходимо отметить учителей: Внукова Т.Ф., </w:t>
      </w:r>
      <w:proofErr w:type="spellStart"/>
      <w:r w:rsidR="00B81795">
        <w:rPr>
          <w:rFonts w:ascii="Times New Roman" w:hAnsi="Times New Roman"/>
          <w:sz w:val="24"/>
          <w:szCs w:val="24"/>
        </w:rPr>
        <w:t>Липча</w:t>
      </w:r>
      <w:proofErr w:type="spellEnd"/>
      <w:r w:rsidR="00B8179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B81795">
        <w:rPr>
          <w:rFonts w:ascii="Times New Roman" w:hAnsi="Times New Roman"/>
          <w:sz w:val="24"/>
          <w:szCs w:val="24"/>
        </w:rPr>
        <w:t>Мазур</w:t>
      </w:r>
      <w:proofErr w:type="spellEnd"/>
      <w:r w:rsidR="00B81795">
        <w:rPr>
          <w:rFonts w:ascii="Times New Roman" w:hAnsi="Times New Roman"/>
          <w:sz w:val="24"/>
          <w:szCs w:val="24"/>
        </w:rPr>
        <w:t xml:space="preserve"> З.И., Мазуренко Н.Н., Скрипко С.М., </w:t>
      </w:r>
      <w:proofErr w:type="gramStart"/>
      <w:r w:rsidR="00B81795">
        <w:rPr>
          <w:rFonts w:ascii="Times New Roman" w:hAnsi="Times New Roman"/>
          <w:sz w:val="24"/>
          <w:szCs w:val="24"/>
        </w:rPr>
        <w:t>которые</w:t>
      </w:r>
      <w:proofErr w:type="gramEnd"/>
      <w:r w:rsidR="00B81795">
        <w:rPr>
          <w:rFonts w:ascii="Times New Roman" w:hAnsi="Times New Roman"/>
          <w:sz w:val="24"/>
          <w:szCs w:val="24"/>
        </w:rPr>
        <w:t xml:space="preserve"> сумели привлечь внимание учащихся в различных мероприятиях. Нужно сказать, что мероприятия были организованы и проведены </w:t>
      </w:r>
      <w:proofErr w:type="gramStart"/>
      <w:r w:rsidR="00B81795">
        <w:rPr>
          <w:rFonts w:ascii="Times New Roman" w:hAnsi="Times New Roman"/>
          <w:sz w:val="24"/>
          <w:szCs w:val="24"/>
        </w:rPr>
        <w:t>на</w:t>
      </w:r>
      <w:proofErr w:type="gramEnd"/>
      <w:r w:rsidR="00B81795">
        <w:rPr>
          <w:rFonts w:ascii="Times New Roman" w:hAnsi="Times New Roman"/>
          <w:sz w:val="24"/>
          <w:szCs w:val="24"/>
        </w:rPr>
        <w:t xml:space="preserve"> отлично.</w:t>
      </w:r>
    </w:p>
    <w:p w:rsidR="00B81795" w:rsidRDefault="00B81795" w:rsidP="00BF3AB9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учителя нашего МО умеют определять цели и задачи своей работы. Ведь не умея определять правильно цель и задачи, невозможно планировать работу, использование форм и методов, направленных на реализацию этих целей.</w:t>
      </w:r>
    </w:p>
    <w:p w:rsidR="00B81795" w:rsidRDefault="00B81795" w:rsidP="00BF3AB9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ШМО в целом призвана </w:t>
      </w:r>
      <w:proofErr w:type="gramStart"/>
      <w:r>
        <w:rPr>
          <w:rFonts w:ascii="Times New Roman" w:hAnsi="Times New Roman"/>
          <w:sz w:val="24"/>
          <w:szCs w:val="24"/>
        </w:rPr>
        <w:t>удовлетворительной</w:t>
      </w:r>
      <w:proofErr w:type="gramEnd"/>
      <w:r>
        <w:rPr>
          <w:rFonts w:ascii="Times New Roman" w:hAnsi="Times New Roman"/>
          <w:sz w:val="24"/>
          <w:szCs w:val="24"/>
        </w:rPr>
        <w:t>, полностью до</w:t>
      </w:r>
      <w:r w:rsidR="000C0DE8">
        <w:rPr>
          <w:rFonts w:ascii="Times New Roman" w:hAnsi="Times New Roman"/>
          <w:sz w:val="24"/>
          <w:szCs w:val="24"/>
        </w:rPr>
        <w:t>биться повышения качества знани</w:t>
      </w:r>
      <w:r>
        <w:rPr>
          <w:rFonts w:ascii="Times New Roman" w:hAnsi="Times New Roman"/>
          <w:sz w:val="24"/>
          <w:szCs w:val="24"/>
        </w:rPr>
        <w:t xml:space="preserve">й не удалось. </w:t>
      </w:r>
      <w:r w:rsidR="000C0DE8">
        <w:rPr>
          <w:rFonts w:ascii="Times New Roman" w:hAnsi="Times New Roman"/>
          <w:sz w:val="24"/>
          <w:szCs w:val="24"/>
        </w:rPr>
        <w:t>Но есть стабильный рост у некоторых учителей. Проделанная работа за этот учебный год поможет продолжить работу над повышением качества образования.</w:t>
      </w:r>
    </w:p>
    <w:p w:rsidR="000C0DE8" w:rsidRDefault="000C0DE8" w:rsidP="00BF3AB9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обогащает опыт учителей, способствует внедрению новых технологий, повышения качества знаний по предметам. В течение этого года учителями гуманитарного цикла было посещено 93 уроков, а в прошлом учебном году было посещено 80 уроков. </w:t>
      </w:r>
      <w:proofErr w:type="gramStart"/>
      <w:r>
        <w:rPr>
          <w:rFonts w:ascii="Times New Roman" w:hAnsi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не так много как хотелось бы, но все же молодые специалисты стараются посещать уроки более опытных коллег. </w:t>
      </w:r>
    </w:p>
    <w:p w:rsidR="00A573B8" w:rsidRDefault="000C0DE8" w:rsidP="00BF3AB9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не отметить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учителя гуманитарного цикла уделяют огромное количество времени по</w:t>
      </w:r>
      <w:r w:rsidR="00A573B8">
        <w:rPr>
          <w:rFonts w:ascii="Times New Roman" w:hAnsi="Times New Roman"/>
          <w:sz w:val="24"/>
          <w:szCs w:val="24"/>
        </w:rPr>
        <w:t xml:space="preserve"> подготовке учащихся к ОГЭ и ОГЭ. Проводят много дополнительных занятий, тренировочных работ. Что способствует неплохой подготовке учащихся. Огромную помощь учителям при подготовке к ОГЭ и ЕГЭ </w:t>
      </w:r>
      <w:proofErr w:type="gramStart"/>
      <w:r w:rsidR="00A573B8">
        <w:rPr>
          <w:rFonts w:ascii="Times New Roman" w:hAnsi="Times New Roman"/>
          <w:sz w:val="24"/>
          <w:szCs w:val="24"/>
        </w:rPr>
        <w:t xml:space="preserve">оказывает </w:t>
      </w:r>
      <w:proofErr w:type="spellStart"/>
      <w:r w:rsidR="00A573B8">
        <w:rPr>
          <w:rFonts w:ascii="Times New Roman" w:hAnsi="Times New Roman"/>
          <w:sz w:val="24"/>
          <w:szCs w:val="24"/>
        </w:rPr>
        <w:t>Липча</w:t>
      </w:r>
      <w:proofErr w:type="spellEnd"/>
      <w:r w:rsidR="00A573B8">
        <w:rPr>
          <w:rFonts w:ascii="Times New Roman" w:hAnsi="Times New Roman"/>
          <w:sz w:val="24"/>
          <w:szCs w:val="24"/>
        </w:rPr>
        <w:t xml:space="preserve"> Т.А. проводит</w:t>
      </w:r>
      <w:proofErr w:type="gramEnd"/>
      <w:r w:rsidR="00A573B8">
        <w:rPr>
          <w:rFonts w:ascii="Times New Roman" w:hAnsi="Times New Roman"/>
          <w:sz w:val="24"/>
          <w:szCs w:val="24"/>
        </w:rPr>
        <w:t xml:space="preserve"> многочисленные семинары с коллегами.</w:t>
      </w:r>
    </w:p>
    <w:p w:rsidR="002164CF" w:rsidRDefault="002164CF" w:rsidP="006C782F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</w:p>
    <w:p w:rsidR="002164CF" w:rsidRDefault="002164CF" w:rsidP="006C782F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</w:p>
    <w:p w:rsidR="002164CF" w:rsidRDefault="002164CF" w:rsidP="006C782F">
      <w:pPr>
        <w:tabs>
          <w:tab w:val="left" w:pos="6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2164CF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Продолжить работу по подготовке к ОГЭ, ЕГЭ и ВПР.</w:t>
      </w:r>
      <w:bookmarkStart w:id="0" w:name="_GoBack"/>
      <w:bookmarkEnd w:id="0"/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Внедрять в работу учителей современные образовательные технологии по ФГОС.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Проработать планируемые результаты по ФГОС по предметам.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Создать условия для свободного и полного самовыражения каждого педагога.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Качественно усвоить учебно-методические задачи по предметам, усовершенствовать технологии проведения современного урока, пользоваться технологическими картами урока по ФГОС.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Продолжить работу с одаренными детьми.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Совершенствовать систему самообразования учителей, активизировать деятельность в творческих проектах, конкурсах, олимпиадах.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Продолжить работу учителей в проектной деятельности.</w:t>
      </w:r>
    </w:p>
    <w:p w:rsidR="0054213A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Изучить документы по введению устной части экзамена по русскому языку.</w:t>
      </w:r>
    </w:p>
    <w:p w:rsidR="0054213A" w:rsidRPr="002164CF" w:rsidRDefault="0054213A" w:rsidP="00BF3AB9">
      <w:pPr>
        <w:pStyle w:val="a3"/>
        <w:numPr>
          <w:ilvl w:val="0"/>
          <w:numId w:val="27"/>
        </w:numPr>
        <w:tabs>
          <w:tab w:val="left" w:pos="6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Внести в свою работу «Работа с текстом» для всех учителей гуманитарного цикла.</w:t>
      </w:r>
    </w:p>
    <w:p w:rsidR="000C0DE8" w:rsidRPr="006C782F" w:rsidRDefault="000C0DE8" w:rsidP="00BF3AB9">
      <w:pPr>
        <w:tabs>
          <w:tab w:val="left" w:pos="6960"/>
        </w:tabs>
        <w:jc w:val="both"/>
        <w:rPr>
          <w:rFonts w:ascii="Times New Roman" w:hAnsi="Times New Roman"/>
          <w:sz w:val="24"/>
          <w:szCs w:val="24"/>
        </w:rPr>
      </w:pPr>
    </w:p>
    <w:sectPr w:rsidR="000C0DE8" w:rsidRPr="006C782F" w:rsidSect="00B4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4D4"/>
    <w:multiLevelType w:val="hybridMultilevel"/>
    <w:tmpl w:val="D60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5A2"/>
    <w:multiLevelType w:val="hybridMultilevel"/>
    <w:tmpl w:val="763C6326"/>
    <w:lvl w:ilvl="0" w:tplc="25AA543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7A7"/>
    <w:multiLevelType w:val="hybridMultilevel"/>
    <w:tmpl w:val="F3CC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61F9"/>
    <w:multiLevelType w:val="hybridMultilevel"/>
    <w:tmpl w:val="4EF0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74BB"/>
    <w:multiLevelType w:val="hybridMultilevel"/>
    <w:tmpl w:val="E9D8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5E1"/>
    <w:multiLevelType w:val="hybridMultilevel"/>
    <w:tmpl w:val="D06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DF9"/>
    <w:multiLevelType w:val="hybridMultilevel"/>
    <w:tmpl w:val="53A8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81A9F"/>
    <w:multiLevelType w:val="hybridMultilevel"/>
    <w:tmpl w:val="97DC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524"/>
    <w:multiLevelType w:val="hybridMultilevel"/>
    <w:tmpl w:val="19D8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D1D8E"/>
    <w:multiLevelType w:val="hybridMultilevel"/>
    <w:tmpl w:val="418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79EE"/>
    <w:multiLevelType w:val="hybridMultilevel"/>
    <w:tmpl w:val="C54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605EA"/>
    <w:multiLevelType w:val="hybridMultilevel"/>
    <w:tmpl w:val="519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C7C18"/>
    <w:multiLevelType w:val="hybridMultilevel"/>
    <w:tmpl w:val="92402DCA"/>
    <w:lvl w:ilvl="0" w:tplc="6D828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522840"/>
    <w:multiLevelType w:val="hybridMultilevel"/>
    <w:tmpl w:val="9EE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51A8A"/>
    <w:multiLevelType w:val="hybridMultilevel"/>
    <w:tmpl w:val="60AC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36BE5"/>
    <w:multiLevelType w:val="hybridMultilevel"/>
    <w:tmpl w:val="58F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14226"/>
    <w:multiLevelType w:val="hybridMultilevel"/>
    <w:tmpl w:val="476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2FA0"/>
    <w:multiLevelType w:val="hybridMultilevel"/>
    <w:tmpl w:val="02BC330A"/>
    <w:lvl w:ilvl="0" w:tplc="E1A07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62E7"/>
    <w:multiLevelType w:val="hybridMultilevel"/>
    <w:tmpl w:val="81F03666"/>
    <w:lvl w:ilvl="0" w:tplc="DCA8B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76372"/>
    <w:multiLevelType w:val="hybridMultilevel"/>
    <w:tmpl w:val="FF30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60814"/>
    <w:multiLevelType w:val="hybridMultilevel"/>
    <w:tmpl w:val="53E8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118E0"/>
    <w:multiLevelType w:val="hybridMultilevel"/>
    <w:tmpl w:val="D3F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201C3"/>
    <w:multiLevelType w:val="hybridMultilevel"/>
    <w:tmpl w:val="DD6ADB1E"/>
    <w:lvl w:ilvl="0" w:tplc="3B6C1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44DCA"/>
    <w:multiLevelType w:val="hybridMultilevel"/>
    <w:tmpl w:val="5F2A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63DF4"/>
    <w:multiLevelType w:val="hybridMultilevel"/>
    <w:tmpl w:val="B00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80AD3"/>
    <w:multiLevelType w:val="hybridMultilevel"/>
    <w:tmpl w:val="2BCA5690"/>
    <w:lvl w:ilvl="0" w:tplc="DA6A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3"/>
  </w:num>
  <w:num w:numId="5">
    <w:abstractNumId w:val="20"/>
  </w:num>
  <w:num w:numId="6">
    <w:abstractNumId w:val="16"/>
  </w:num>
  <w:num w:numId="7">
    <w:abstractNumId w:val="5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7"/>
  </w:num>
  <w:num w:numId="13">
    <w:abstractNumId w:val="15"/>
  </w:num>
  <w:num w:numId="14">
    <w:abstractNumId w:val="24"/>
  </w:num>
  <w:num w:numId="15">
    <w:abstractNumId w:val="22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17"/>
  </w:num>
  <w:num w:numId="22">
    <w:abstractNumId w:val="0"/>
  </w:num>
  <w:num w:numId="23">
    <w:abstractNumId w:val="4"/>
  </w:num>
  <w:num w:numId="24">
    <w:abstractNumId w:val="25"/>
  </w:num>
  <w:num w:numId="25">
    <w:abstractNumId w:val="18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63"/>
    <w:rsid w:val="000606A8"/>
    <w:rsid w:val="00065391"/>
    <w:rsid w:val="00097BDF"/>
    <w:rsid w:val="000C0DE8"/>
    <w:rsid w:val="000C481D"/>
    <w:rsid w:val="00112FBB"/>
    <w:rsid w:val="00143C48"/>
    <w:rsid w:val="00144E8F"/>
    <w:rsid w:val="00191833"/>
    <w:rsid w:val="002164CF"/>
    <w:rsid w:val="00234AEF"/>
    <w:rsid w:val="00273DBB"/>
    <w:rsid w:val="00286F63"/>
    <w:rsid w:val="002D10F2"/>
    <w:rsid w:val="00430BC1"/>
    <w:rsid w:val="00497A7F"/>
    <w:rsid w:val="004A13C0"/>
    <w:rsid w:val="00512F15"/>
    <w:rsid w:val="0054213A"/>
    <w:rsid w:val="00547592"/>
    <w:rsid w:val="005A26F8"/>
    <w:rsid w:val="005C4999"/>
    <w:rsid w:val="006A62C1"/>
    <w:rsid w:val="006C782F"/>
    <w:rsid w:val="00767A5B"/>
    <w:rsid w:val="007F04F1"/>
    <w:rsid w:val="00891570"/>
    <w:rsid w:val="0089340E"/>
    <w:rsid w:val="008B3E7B"/>
    <w:rsid w:val="00924134"/>
    <w:rsid w:val="00937A21"/>
    <w:rsid w:val="00940850"/>
    <w:rsid w:val="009A44C9"/>
    <w:rsid w:val="00A573B8"/>
    <w:rsid w:val="00A863FF"/>
    <w:rsid w:val="00AA2714"/>
    <w:rsid w:val="00B020F9"/>
    <w:rsid w:val="00B15041"/>
    <w:rsid w:val="00B375B3"/>
    <w:rsid w:val="00B43B7D"/>
    <w:rsid w:val="00B81795"/>
    <w:rsid w:val="00BD0B3F"/>
    <w:rsid w:val="00BF3AB9"/>
    <w:rsid w:val="00C12C0E"/>
    <w:rsid w:val="00C33E21"/>
    <w:rsid w:val="00C7079F"/>
    <w:rsid w:val="00C955F3"/>
    <w:rsid w:val="00C95BE8"/>
    <w:rsid w:val="00CF528B"/>
    <w:rsid w:val="00D04B35"/>
    <w:rsid w:val="00D05C39"/>
    <w:rsid w:val="00D55BDA"/>
    <w:rsid w:val="00D958AD"/>
    <w:rsid w:val="00DF39CB"/>
    <w:rsid w:val="00DF7C41"/>
    <w:rsid w:val="00E1539D"/>
    <w:rsid w:val="00EC4185"/>
    <w:rsid w:val="00EC479C"/>
    <w:rsid w:val="00F41D32"/>
    <w:rsid w:val="00F811FD"/>
    <w:rsid w:val="00FB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4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4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Мазур</dc:creator>
  <cp:keywords/>
  <dc:description/>
  <cp:lastModifiedBy>RePack by Diakov</cp:lastModifiedBy>
  <cp:revision>12</cp:revision>
  <dcterms:created xsi:type="dcterms:W3CDTF">2017-05-23T23:14:00Z</dcterms:created>
  <dcterms:modified xsi:type="dcterms:W3CDTF">2017-06-25T13:54:00Z</dcterms:modified>
</cp:coreProperties>
</file>