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EB" w:rsidRPr="00C55849" w:rsidRDefault="00596EE5" w:rsidP="00596EE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81DEB" w:rsidRPr="00C55849">
        <w:rPr>
          <w:rFonts w:ascii="Times New Roman" w:hAnsi="Times New Roman" w:cs="Times New Roman"/>
          <w:b/>
          <w:sz w:val="24"/>
          <w:szCs w:val="24"/>
        </w:rPr>
        <w:t>Отчет о проектн</w:t>
      </w:r>
      <w:proofErr w:type="gramStart"/>
      <w:r w:rsidR="00981DEB" w:rsidRPr="00C55849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981DEB" w:rsidRPr="00C55849">
        <w:rPr>
          <w:rFonts w:ascii="Times New Roman" w:hAnsi="Times New Roman" w:cs="Times New Roman"/>
          <w:b/>
          <w:sz w:val="24"/>
          <w:szCs w:val="24"/>
        </w:rPr>
        <w:t xml:space="preserve"> исследовательской деятельности</w:t>
      </w:r>
    </w:p>
    <w:p w:rsidR="008B6869" w:rsidRPr="00596EE5" w:rsidRDefault="00C55849" w:rsidP="00596EE5">
      <w:pPr>
        <w:rPr>
          <w:rFonts w:ascii="Times New Roman" w:hAnsi="Times New Roman" w:cs="Times New Roman"/>
          <w:b/>
          <w:sz w:val="24"/>
          <w:szCs w:val="24"/>
        </w:rPr>
      </w:pPr>
      <w:r w:rsidRPr="00C55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EE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B6869"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8B6869" w:rsidRPr="008B6869">
        <w:rPr>
          <w:rFonts w:ascii="Times New Roman" w:hAnsi="Times New Roman" w:cs="Times New Roman"/>
          <w:sz w:val="24"/>
          <w:szCs w:val="24"/>
        </w:rPr>
        <w:t>год внедрения в школе проектной деятельности</w:t>
      </w:r>
      <w:r w:rsid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8B6869" w:rsidRPr="008B6869">
        <w:rPr>
          <w:rFonts w:ascii="Times New Roman" w:hAnsi="Times New Roman" w:cs="Times New Roman"/>
          <w:sz w:val="24"/>
          <w:szCs w:val="24"/>
        </w:rPr>
        <w:t>способствовал переходу школы на качественно новое отношение к проектной</w:t>
      </w:r>
      <w:r w:rsid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8B6869" w:rsidRPr="008B6869">
        <w:rPr>
          <w:rFonts w:ascii="Times New Roman" w:hAnsi="Times New Roman" w:cs="Times New Roman"/>
          <w:sz w:val="24"/>
          <w:szCs w:val="24"/>
        </w:rPr>
        <w:t>работе, основанное на формировании в школьном коллективе положительной</w:t>
      </w:r>
      <w:r w:rsid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8B6869" w:rsidRPr="008B6869">
        <w:rPr>
          <w:rFonts w:ascii="Times New Roman" w:hAnsi="Times New Roman" w:cs="Times New Roman"/>
          <w:sz w:val="24"/>
          <w:szCs w:val="24"/>
        </w:rPr>
        <w:t>мотивации к интеллектуально-творческой деятельности учителей и</w:t>
      </w:r>
      <w:r w:rsidR="008B6869">
        <w:rPr>
          <w:rFonts w:ascii="Times New Roman" w:hAnsi="Times New Roman" w:cs="Times New Roman"/>
          <w:sz w:val="24"/>
          <w:szCs w:val="24"/>
        </w:rPr>
        <w:t xml:space="preserve"> </w:t>
      </w:r>
      <w:r w:rsidR="008B6869" w:rsidRPr="008B6869">
        <w:rPr>
          <w:rFonts w:ascii="Times New Roman" w:hAnsi="Times New Roman" w:cs="Times New Roman"/>
          <w:sz w:val="24"/>
          <w:szCs w:val="24"/>
        </w:rPr>
        <w:t>учащихся.</w:t>
      </w:r>
    </w:p>
    <w:p w:rsidR="008B6869" w:rsidRPr="008B6869" w:rsidRDefault="008B6869" w:rsidP="008B6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6869">
        <w:rPr>
          <w:rFonts w:ascii="Times New Roman" w:hAnsi="Times New Roman" w:cs="Times New Roman"/>
          <w:sz w:val="24"/>
          <w:szCs w:val="24"/>
        </w:rPr>
        <w:t>В ФГОС нового поколения под проектом понимается комплекс взаимосвязанных действий, предпринимаемых для достижения определенной цели в течение заданного периода в рамках имеющихся возможностей. Следовательно, каждый ученик должен быть обучен этой деятельности. Проектная деятельность учащихся становится всё более актуальной в современной практике. Ведь именно в процессе правильной самостоятельной работы над созданием проекта лучше всего формируется культура умственного труда учеников. Согласно ФГОС второго поколения, основным подходом в современном образовании является деятельностный подход. А всесторонне реализовать данный подход позволяет проектная деятельность. В то же время через проектную деятельность формируется абсолютно все учебные действия, прописанные в Стандарте.</w:t>
      </w:r>
    </w:p>
    <w:p w:rsidR="008B6869" w:rsidRPr="008B6869" w:rsidRDefault="008B6869" w:rsidP="008B68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81DEB" w:rsidRPr="00981DEB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1DEB" w:rsidRPr="00981DEB">
        <w:rPr>
          <w:rFonts w:ascii="Times New Roman" w:hAnsi="Times New Roman" w:cs="Times New Roman"/>
          <w:sz w:val="24"/>
          <w:szCs w:val="24"/>
        </w:rPr>
        <w:t>Задачи проектной деятельности в учебном процессе:</w:t>
      </w:r>
    </w:p>
    <w:p w:rsidR="00CF4C7D" w:rsidRPr="00CF4C7D" w:rsidRDefault="00981DEB" w:rsidP="002734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t xml:space="preserve">обучение планированию (учащийся должен уметь четко определить цель, описать основные шаги по ее достижению, концентрироваться на достижении цели на протяжении всей работы); </w:t>
      </w:r>
    </w:p>
    <w:p w:rsidR="00CF4C7D" w:rsidRPr="00CF4C7D" w:rsidRDefault="00981DEB" w:rsidP="002734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t xml:space="preserve"> формирование навыков сбора и обработки информации, материалов (учащийся должен уметь выбрать подходящую информацию и правильно ее использовать); </w:t>
      </w:r>
    </w:p>
    <w:p w:rsidR="00CF4C7D" w:rsidRPr="00CF4C7D" w:rsidRDefault="00981DEB" w:rsidP="002734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t xml:space="preserve"> развитие умения составлять письменный отчет о самостоятельной работе над проектом (составлять план работы, оформлять и презентовать информацию, иметь понятие о библиографии);</w:t>
      </w:r>
    </w:p>
    <w:p w:rsidR="00981DEB" w:rsidRPr="00CF4C7D" w:rsidRDefault="00981DEB" w:rsidP="002734B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t xml:space="preserve"> формирование позитивного отношения к деятельности (учащийся должен проявлять инициативу, стараться выполнить работу в срок в соответствии с установленным планом и графиком работы).</w:t>
      </w:r>
    </w:p>
    <w:p w:rsidR="00CF4C7D" w:rsidRPr="00CF4C7D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4C7D" w:rsidRPr="00CF4C7D">
        <w:rPr>
          <w:rFonts w:ascii="Times New Roman" w:hAnsi="Times New Roman" w:cs="Times New Roman"/>
          <w:sz w:val="24"/>
          <w:szCs w:val="24"/>
        </w:rPr>
        <w:t xml:space="preserve">Проектная работа </w:t>
      </w:r>
      <w:r w:rsidR="00CF4C7D">
        <w:rPr>
          <w:rFonts w:ascii="Times New Roman" w:hAnsi="Times New Roman" w:cs="Times New Roman"/>
          <w:sz w:val="24"/>
          <w:szCs w:val="24"/>
        </w:rPr>
        <w:t xml:space="preserve">- </w:t>
      </w:r>
      <w:r w:rsidR="00CF4C7D" w:rsidRPr="00CF4C7D">
        <w:rPr>
          <w:rFonts w:ascii="Times New Roman" w:hAnsi="Times New Roman" w:cs="Times New Roman"/>
          <w:sz w:val="24"/>
          <w:szCs w:val="24"/>
        </w:rPr>
        <w:t>это вид школьной работы, которая позволяет</w:t>
      </w:r>
      <w:r w:rsidR="00CF4C7D">
        <w:rPr>
          <w:rFonts w:ascii="Times New Roman" w:hAnsi="Times New Roman" w:cs="Times New Roman"/>
          <w:sz w:val="24"/>
          <w:szCs w:val="24"/>
        </w:rPr>
        <w:t xml:space="preserve"> </w:t>
      </w:r>
      <w:r w:rsidR="00CF4C7D" w:rsidRPr="00CF4C7D">
        <w:rPr>
          <w:rFonts w:ascii="Times New Roman" w:hAnsi="Times New Roman" w:cs="Times New Roman"/>
          <w:sz w:val="24"/>
          <w:szCs w:val="24"/>
        </w:rPr>
        <w:t>развивать специфические проектные умения:</w:t>
      </w:r>
    </w:p>
    <w:p w:rsidR="00CF4C7D" w:rsidRPr="00CF4C7D" w:rsidRDefault="00CF4C7D" w:rsidP="002734BC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t>распознать проблему и преобразовать ее в цель предстоящей работы;</w:t>
      </w:r>
    </w:p>
    <w:p w:rsidR="00CF4C7D" w:rsidRPr="00CF4C7D" w:rsidRDefault="00CF4C7D" w:rsidP="002734BC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t>определить перспективу и спланировать необходимые шаги;</w:t>
      </w:r>
    </w:p>
    <w:p w:rsidR="00CF4C7D" w:rsidRPr="00CF4C7D" w:rsidRDefault="00CF4C7D" w:rsidP="002734BC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t>найти и привлечь нужные ресурсы (в том числе мотивировать других людей на участие в своем проекте);</w:t>
      </w:r>
    </w:p>
    <w:p w:rsidR="00CF4C7D" w:rsidRPr="00CF4C7D" w:rsidRDefault="00CF4C7D" w:rsidP="002734BC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lastRenderedPageBreak/>
        <w:t>точно реализовать имеющийся план, а при необходимости оперативно внести в него обоснованные изменения;</w:t>
      </w:r>
    </w:p>
    <w:p w:rsidR="00CF4C7D" w:rsidRPr="00CF4C7D" w:rsidRDefault="00CF4C7D" w:rsidP="002734BC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t>оценить достигнутые результаты и проанализировать допущенные ошибки (чтобы избежать их в будущем);</w:t>
      </w:r>
    </w:p>
    <w:p w:rsidR="00CF4C7D" w:rsidRPr="00CF4C7D" w:rsidRDefault="00CF4C7D" w:rsidP="002734BC">
      <w:pPr>
        <w:pStyle w:val="a3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4C7D">
        <w:rPr>
          <w:rFonts w:ascii="Times New Roman" w:hAnsi="Times New Roman" w:cs="Times New Roman"/>
          <w:sz w:val="24"/>
          <w:szCs w:val="24"/>
        </w:rPr>
        <w:t>осуществить презентацию результата своей работы и самопрезентацию своей компетентности.</w:t>
      </w:r>
    </w:p>
    <w:p w:rsidR="00981DEB" w:rsidRPr="00981DEB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1DEB" w:rsidRPr="00981DEB">
        <w:rPr>
          <w:rFonts w:ascii="Times New Roman" w:hAnsi="Times New Roman" w:cs="Times New Roman"/>
          <w:sz w:val="24"/>
          <w:szCs w:val="24"/>
        </w:rPr>
        <w:t>Нормативно</w:t>
      </w:r>
      <w:r w:rsidR="00315180">
        <w:rPr>
          <w:rFonts w:ascii="Times New Roman" w:hAnsi="Times New Roman" w:cs="Times New Roman"/>
          <w:sz w:val="24"/>
          <w:szCs w:val="24"/>
        </w:rPr>
        <w:t>е</w:t>
      </w:r>
      <w:r w:rsidR="00981DEB" w:rsidRPr="00981DEB">
        <w:rPr>
          <w:rFonts w:ascii="Times New Roman" w:hAnsi="Times New Roman" w:cs="Times New Roman"/>
          <w:sz w:val="24"/>
          <w:szCs w:val="24"/>
        </w:rPr>
        <w:t xml:space="preserve"> обеспечение прое</w:t>
      </w:r>
      <w:r w:rsidR="00315180">
        <w:rPr>
          <w:rFonts w:ascii="Times New Roman" w:hAnsi="Times New Roman" w:cs="Times New Roman"/>
          <w:sz w:val="24"/>
          <w:szCs w:val="24"/>
        </w:rPr>
        <w:t>ктной деятельности школы.</w:t>
      </w:r>
    </w:p>
    <w:p w:rsidR="00981DEB" w:rsidRPr="00315180" w:rsidRDefault="00315180" w:rsidP="002734B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4C7D" w:rsidRPr="00315180">
        <w:rPr>
          <w:rFonts w:ascii="Times New Roman" w:hAnsi="Times New Roman" w:cs="Times New Roman"/>
          <w:sz w:val="24"/>
          <w:szCs w:val="24"/>
        </w:rPr>
        <w:t>оложение о проектной деятельности учащихся 5-6 к</w:t>
      </w:r>
      <w:r w:rsidR="00587268">
        <w:rPr>
          <w:rFonts w:ascii="Times New Roman" w:hAnsi="Times New Roman" w:cs="Times New Roman"/>
          <w:sz w:val="24"/>
          <w:szCs w:val="24"/>
        </w:rPr>
        <w:t>лассов;</w:t>
      </w:r>
    </w:p>
    <w:p w:rsidR="00981DEB" w:rsidRPr="00315180" w:rsidRDefault="00981DEB" w:rsidP="002734B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80">
        <w:rPr>
          <w:rFonts w:ascii="Times New Roman" w:hAnsi="Times New Roman" w:cs="Times New Roman"/>
          <w:sz w:val="24"/>
          <w:szCs w:val="24"/>
        </w:rPr>
        <w:t>требования к публичной защите проектной работы</w:t>
      </w:r>
      <w:r w:rsidR="00315180">
        <w:rPr>
          <w:rFonts w:ascii="Times New Roman" w:hAnsi="Times New Roman" w:cs="Times New Roman"/>
          <w:sz w:val="24"/>
          <w:szCs w:val="24"/>
        </w:rPr>
        <w:t xml:space="preserve"> (презентации)</w:t>
      </w:r>
      <w:r w:rsidRPr="00315180">
        <w:rPr>
          <w:rFonts w:ascii="Times New Roman" w:hAnsi="Times New Roman" w:cs="Times New Roman"/>
          <w:sz w:val="24"/>
          <w:szCs w:val="24"/>
        </w:rPr>
        <w:t>;</w:t>
      </w:r>
    </w:p>
    <w:p w:rsidR="00981DEB" w:rsidRPr="00315180" w:rsidRDefault="00981DEB" w:rsidP="002734B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80">
        <w:rPr>
          <w:rFonts w:ascii="Times New Roman" w:hAnsi="Times New Roman" w:cs="Times New Roman"/>
          <w:sz w:val="24"/>
          <w:szCs w:val="24"/>
        </w:rPr>
        <w:t>рекомендации по подготовке проектной исследовательской работы;</w:t>
      </w:r>
    </w:p>
    <w:p w:rsidR="00981DEB" w:rsidRDefault="00587268" w:rsidP="002734B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работы над проектом;</w:t>
      </w:r>
    </w:p>
    <w:p w:rsidR="00315180" w:rsidRPr="00315180" w:rsidRDefault="00315180" w:rsidP="002734B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315180">
        <w:rPr>
          <w:rFonts w:ascii="Times New Roman" w:hAnsi="Times New Roman" w:cs="Times New Roman"/>
          <w:sz w:val="24"/>
          <w:szCs w:val="24"/>
        </w:rPr>
        <w:t>ребования к оформлению текстового варианта проектной работы</w:t>
      </w:r>
      <w:r w:rsidR="000E513C">
        <w:rPr>
          <w:rFonts w:ascii="Times New Roman" w:hAnsi="Times New Roman" w:cs="Times New Roman"/>
          <w:sz w:val="24"/>
          <w:szCs w:val="24"/>
        </w:rPr>
        <w:t>.</w:t>
      </w:r>
    </w:p>
    <w:p w:rsidR="00981DEB" w:rsidRPr="00315180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5180">
        <w:rPr>
          <w:rFonts w:ascii="Times New Roman" w:hAnsi="Times New Roman" w:cs="Times New Roman"/>
          <w:sz w:val="24"/>
          <w:szCs w:val="24"/>
        </w:rPr>
        <w:t>К защите проектных работ разработан</w:t>
      </w:r>
      <w:r w:rsidR="00981DEB" w:rsidRPr="00315180">
        <w:rPr>
          <w:rFonts w:ascii="Times New Roman" w:hAnsi="Times New Roman" w:cs="Times New Roman"/>
          <w:sz w:val="24"/>
          <w:szCs w:val="24"/>
        </w:rPr>
        <w:t>:</w:t>
      </w:r>
    </w:p>
    <w:p w:rsidR="00981DEB" w:rsidRDefault="00315180" w:rsidP="002734B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  <w:r w:rsidR="00587268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694DA0" w:rsidRPr="00694DA0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94DA0" w:rsidRPr="00694DA0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694DA0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94DA0" w:rsidRPr="00694DA0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694DA0">
        <w:rPr>
          <w:rFonts w:ascii="Times New Roman" w:hAnsi="Times New Roman" w:cs="Times New Roman"/>
          <w:sz w:val="24"/>
          <w:szCs w:val="24"/>
        </w:rPr>
        <w:t xml:space="preserve"> в школе были организованы элективные курсы для 5</w:t>
      </w:r>
      <w:r w:rsidR="007E6A1D">
        <w:rPr>
          <w:rFonts w:ascii="Times New Roman" w:hAnsi="Times New Roman" w:cs="Times New Roman"/>
          <w:sz w:val="24"/>
          <w:szCs w:val="24"/>
        </w:rPr>
        <w:t>-х</w:t>
      </w:r>
      <w:r w:rsidR="00694DA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E6A1D">
        <w:rPr>
          <w:rFonts w:ascii="Times New Roman" w:hAnsi="Times New Roman" w:cs="Times New Roman"/>
          <w:sz w:val="24"/>
          <w:szCs w:val="24"/>
        </w:rPr>
        <w:t>ах</w:t>
      </w:r>
      <w:r w:rsidR="009A191F">
        <w:rPr>
          <w:rFonts w:ascii="Times New Roman" w:hAnsi="Times New Roman" w:cs="Times New Roman"/>
          <w:sz w:val="24"/>
          <w:szCs w:val="24"/>
        </w:rPr>
        <w:t xml:space="preserve"> </w:t>
      </w:r>
      <w:r w:rsidR="00694DA0" w:rsidRPr="00694DA0">
        <w:rPr>
          <w:rFonts w:ascii="Times New Roman" w:hAnsi="Times New Roman" w:cs="Times New Roman"/>
          <w:sz w:val="24"/>
          <w:szCs w:val="24"/>
        </w:rPr>
        <w:t>«Основы проектной деятельности»</w:t>
      </w:r>
      <w:r w:rsidR="00694DA0">
        <w:rPr>
          <w:rFonts w:ascii="Times New Roman" w:hAnsi="Times New Roman" w:cs="Times New Roman"/>
          <w:sz w:val="24"/>
          <w:szCs w:val="24"/>
        </w:rPr>
        <w:t xml:space="preserve">. </w:t>
      </w:r>
      <w:r w:rsidR="009A191F">
        <w:rPr>
          <w:rFonts w:ascii="Times New Roman" w:hAnsi="Times New Roman" w:cs="Times New Roman"/>
          <w:sz w:val="24"/>
          <w:szCs w:val="24"/>
        </w:rPr>
        <w:t xml:space="preserve">Данный курс </w:t>
      </w:r>
      <w:r w:rsidR="000E513C">
        <w:rPr>
          <w:rFonts w:ascii="Times New Roman" w:hAnsi="Times New Roman" w:cs="Times New Roman"/>
          <w:sz w:val="24"/>
          <w:szCs w:val="24"/>
        </w:rPr>
        <w:t>способствовал освоению</w:t>
      </w:r>
      <w:r w:rsidR="00694DA0" w:rsidRPr="00694DA0">
        <w:rPr>
          <w:rFonts w:ascii="Times New Roman" w:hAnsi="Times New Roman" w:cs="Times New Roman"/>
          <w:sz w:val="24"/>
          <w:szCs w:val="24"/>
        </w:rPr>
        <w:t xml:space="preserve"> наиболее актуальных для работы над проектами способов деятельности учащимися основной школы и подготовку их таким образом к разработке и реализации собственных проектов.</w:t>
      </w:r>
    </w:p>
    <w:p w:rsidR="009A1B4F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86552">
        <w:rPr>
          <w:rFonts w:ascii="Times New Roman" w:hAnsi="Times New Roman" w:cs="Times New Roman"/>
          <w:sz w:val="24"/>
          <w:szCs w:val="24"/>
        </w:rPr>
        <w:t xml:space="preserve">В начале учебного года </w:t>
      </w:r>
      <w:r w:rsidR="00694DA0">
        <w:rPr>
          <w:rFonts w:ascii="Times New Roman" w:hAnsi="Times New Roman" w:cs="Times New Roman"/>
          <w:sz w:val="24"/>
          <w:szCs w:val="24"/>
        </w:rPr>
        <w:t xml:space="preserve">учителями предметниками </w:t>
      </w:r>
      <w:r w:rsidR="00286552">
        <w:rPr>
          <w:rFonts w:ascii="Times New Roman" w:hAnsi="Times New Roman" w:cs="Times New Roman"/>
          <w:sz w:val="24"/>
          <w:szCs w:val="24"/>
        </w:rPr>
        <w:t>б</w:t>
      </w:r>
      <w:r w:rsidR="00981DEB" w:rsidRPr="00981DEB">
        <w:rPr>
          <w:rFonts w:ascii="Times New Roman" w:hAnsi="Times New Roman" w:cs="Times New Roman"/>
          <w:sz w:val="24"/>
          <w:szCs w:val="24"/>
        </w:rPr>
        <w:t>ыли сформулированы темы проектов</w:t>
      </w:r>
      <w:r w:rsidR="000A7A54">
        <w:rPr>
          <w:rFonts w:ascii="Times New Roman" w:hAnsi="Times New Roman" w:cs="Times New Roman"/>
          <w:sz w:val="24"/>
          <w:szCs w:val="24"/>
        </w:rPr>
        <w:t xml:space="preserve"> (Приложение1)</w:t>
      </w:r>
      <w:r w:rsidR="00981DEB" w:rsidRPr="00981DEB">
        <w:rPr>
          <w:rFonts w:ascii="Times New Roman" w:hAnsi="Times New Roman" w:cs="Times New Roman"/>
          <w:sz w:val="24"/>
          <w:szCs w:val="24"/>
        </w:rPr>
        <w:t xml:space="preserve">, </w:t>
      </w:r>
      <w:r w:rsidR="00694DA0">
        <w:rPr>
          <w:rFonts w:ascii="Times New Roman" w:hAnsi="Times New Roman" w:cs="Times New Roman"/>
          <w:sz w:val="24"/>
          <w:szCs w:val="24"/>
        </w:rPr>
        <w:t>определены</w:t>
      </w:r>
      <w:r w:rsidR="00694DA0" w:rsidRPr="00694DA0">
        <w:rPr>
          <w:rFonts w:ascii="Times New Roman" w:hAnsi="Times New Roman" w:cs="Times New Roman"/>
          <w:sz w:val="24"/>
          <w:szCs w:val="24"/>
        </w:rPr>
        <w:t xml:space="preserve"> сроки работы учащихся над проектом:</w:t>
      </w:r>
      <w:r w:rsidR="00694DA0">
        <w:rPr>
          <w:rFonts w:ascii="Times New Roman" w:hAnsi="Times New Roman" w:cs="Times New Roman"/>
          <w:sz w:val="24"/>
          <w:szCs w:val="24"/>
        </w:rPr>
        <w:t xml:space="preserve"> </w:t>
      </w:r>
      <w:r w:rsidR="00981DEB" w:rsidRPr="00981DEB">
        <w:rPr>
          <w:rFonts w:ascii="Times New Roman" w:hAnsi="Times New Roman" w:cs="Times New Roman"/>
          <w:sz w:val="24"/>
          <w:szCs w:val="24"/>
        </w:rPr>
        <w:t>составлено календарно-тематическое планирование, составлено расписание занятий.</w:t>
      </w:r>
    </w:p>
    <w:p w:rsidR="007E6A1D" w:rsidRPr="00AF467B" w:rsidRDefault="00C63436" w:rsidP="007E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6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6A1D" w:rsidRPr="00AF467B">
        <w:rPr>
          <w:rFonts w:ascii="Times New Roman" w:hAnsi="Times New Roman" w:cs="Times New Roman"/>
          <w:b/>
          <w:sz w:val="24"/>
          <w:szCs w:val="24"/>
        </w:rPr>
        <w:t>Для повышения профессиональной компетентности</w:t>
      </w:r>
      <w:r w:rsidR="009C41AC">
        <w:rPr>
          <w:rFonts w:ascii="Times New Roman" w:hAnsi="Times New Roman" w:cs="Times New Roman"/>
          <w:b/>
          <w:sz w:val="24"/>
          <w:szCs w:val="24"/>
        </w:rPr>
        <w:t xml:space="preserve"> педагогов в области </w:t>
      </w:r>
      <w:r w:rsidR="007E6A1D" w:rsidRPr="00AF467B">
        <w:rPr>
          <w:rFonts w:ascii="Times New Roman" w:hAnsi="Times New Roman" w:cs="Times New Roman"/>
          <w:b/>
          <w:sz w:val="24"/>
          <w:szCs w:val="24"/>
        </w:rPr>
        <w:t xml:space="preserve"> проектной деятельности было организовано школьное метод</w:t>
      </w:r>
      <w:r w:rsidR="009C41AC">
        <w:rPr>
          <w:rFonts w:ascii="Times New Roman" w:hAnsi="Times New Roman" w:cs="Times New Roman"/>
          <w:b/>
          <w:sz w:val="24"/>
          <w:szCs w:val="24"/>
        </w:rPr>
        <w:t>ическое объединение «Проектная деятельность</w:t>
      </w:r>
      <w:r w:rsidR="007E6A1D" w:rsidRPr="00AF467B">
        <w:rPr>
          <w:rFonts w:ascii="Times New Roman" w:hAnsi="Times New Roman" w:cs="Times New Roman"/>
          <w:b/>
          <w:sz w:val="24"/>
          <w:szCs w:val="24"/>
        </w:rPr>
        <w:t>»</w:t>
      </w:r>
    </w:p>
    <w:p w:rsidR="007E6A1D" w:rsidRPr="007E6A1D" w:rsidRDefault="009C41AC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</w:t>
      </w:r>
      <w:r w:rsidR="00C63436">
        <w:rPr>
          <w:rFonts w:ascii="Times New Roman" w:hAnsi="Times New Roman" w:cs="Times New Roman"/>
          <w:sz w:val="24"/>
          <w:szCs w:val="24"/>
        </w:rPr>
        <w:t>:</w:t>
      </w:r>
    </w:p>
    <w:p w:rsidR="00C63436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1.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Pr="007E6A1D">
        <w:rPr>
          <w:rFonts w:ascii="Times New Roman" w:hAnsi="Times New Roman" w:cs="Times New Roman"/>
          <w:sz w:val="24"/>
          <w:szCs w:val="24"/>
        </w:rPr>
        <w:t>помочь педагогам освоить общую технологию создания проектной программы и ее реализации;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2.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="009C41AC">
        <w:rPr>
          <w:rFonts w:ascii="Times New Roman" w:hAnsi="Times New Roman" w:cs="Times New Roman"/>
          <w:sz w:val="24"/>
          <w:szCs w:val="24"/>
        </w:rPr>
        <w:t>повышение</w:t>
      </w:r>
      <w:r w:rsidRPr="007E6A1D">
        <w:rPr>
          <w:rFonts w:ascii="Times New Roman" w:hAnsi="Times New Roman" w:cs="Times New Roman"/>
          <w:sz w:val="24"/>
          <w:szCs w:val="24"/>
        </w:rPr>
        <w:t xml:space="preserve"> профессионализм</w:t>
      </w:r>
      <w:r w:rsidR="009C41AC">
        <w:rPr>
          <w:rFonts w:ascii="Times New Roman" w:hAnsi="Times New Roman" w:cs="Times New Roman"/>
          <w:sz w:val="24"/>
          <w:szCs w:val="24"/>
        </w:rPr>
        <w:t>а</w:t>
      </w:r>
      <w:r w:rsidRPr="007E6A1D">
        <w:rPr>
          <w:rFonts w:ascii="Times New Roman" w:hAnsi="Times New Roman" w:cs="Times New Roman"/>
          <w:sz w:val="24"/>
          <w:szCs w:val="24"/>
        </w:rPr>
        <w:t xml:space="preserve"> педагогов, деятельность которых связана с формированием научного мышления у учащихся, их общественное признание и возможность самореализации;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Pr="007E6A1D">
        <w:rPr>
          <w:rFonts w:ascii="Times New Roman" w:hAnsi="Times New Roman" w:cs="Times New Roman"/>
          <w:sz w:val="24"/>
          <w:szCs w:val="24"/>
        </w:rPr>
        <w:t>выявление наиболее успешного опыта организации проектной и исследовательской деятельности учащихся и его освоение учителями школы;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4.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Pr="007E6A1D">
        <w:rPr>
          <w:rFonts w:ascii="Times New Roman" w:hAnsi="Times New Roman" w:cs="Times New Roman"/>
          <w:sz w:val="24"/>
          <w:szCs w:val="24"/>
        </w:rPr>
        <w:t>повышение общего уровня проектной и исследовательской деятельности в школе;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5.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Pr="007E6A1D">
        <w:rPr>
          <w:rFonts w:ascii="Times New Roman" w:hAnsi="Times New Roman" w:cs="Times New Roman"/>
          <w:sz w:val="24"/>
          <w:szCs w:val="24"/>
        </w:rPr>
        <w:t>содействие интеграции предметных областей знаний в процессе образования школьников через деятельностный подход;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6</w:t>
      </w:r>
      <w:r w:rsidR="00C63436">
        <w:rPr>
          <w:rFonts w:ascii="Times New Roman" w:hAnsi="Times New Roman" w:cs="Times New Roman"/>
          <w:sz w:val="24"/>
          <w:szCs w:val="24"/>
        </w:rPr>
        <w:t xml:space="preserve">. </w:t>
      </w:r>
      <w:r w:rsidRPr="007E6A1D">
        <w:rPr>
          <w:rFonts w:ascii="Times New Roman" w:hAnsi="Times New Roman" w:cs="Times New Roman"/>
          <w:sz w:val="24"/>
          <w:szCs w:val="24"/>
        </w:rPr>
        <w:t>привлечение учителей к научному наставничеству и кураторству;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7.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Pr="007E6A1D">
        <w:rPr>
          <w:rFonts w:ascii="Times New Roman" w:hAnsi="Times New Roman" w:cs="Times New Roman"/>
          <w:sz w:val="24"/>
          <w:szCs w:val="24"/>
        </w:rPr>
        <w:t xml:space="preserve">повышение квалификации через систему </w:t>
      </w:r>
      <w:r w:rsidR="009C41AC">
        <w:rPr>
          <w:rFonts w:ascii="Times New Roman" w:hAnsi="Times New Roman" w:cs="Times New Roman"/>
          <w:sz w:val="24"/>
          <w:szCs w:val="24"/>
        </w:rPr>
        <w:t>курсов, передачи опыта коллегам;</w:t>
      </w:r>
    </w:p>
    <w:p w:rsid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8.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="009C41AC">
        <w:rPr>
          <w:rFonts w:ascii="Times New Roman" w:hAnsi="Times New Roman" w:cs="Times New Roman"/>
          <w:sz w:val="24"/>
          <w:szCs w:val="24"/>
        </w:rPr>
        <w:t>с</w:t>
      </w:r>
      <w:r w:rsidRPr="007E6A1D">
        <w:rPr>
          <w:rFonts w:ascii="Times New Roman" w:hAnsi="Times New Roman" w:cs="Times New Roman"/>
          <w:sz w:val="24"/>
          <w:szCs w:val="24"/>
        </w:rPr>
        <w:t>оздание  организационно-управленческих, методических, педагогических условий  для реализации основного общего образования (ООО).</w:t>
      </w:r>
    </w:p>
    <w:p w:rsidR="0055456E" w:rsidRPr="0055456E" w:rsidRDefault="0055456E" w:rsidP="007E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56E">
        <w:rPr>
          <w:rFonts w:ascii="Times New Roman" w:hAnsi="Times New Roman" w:cs="Times New Roman"/>
          <w:b/>
          <w:sz w:val="24"/>
          <w:szCs w:val="24"/>
        </w:rPr>
        <w:t>В соответствии с целями и задачами методического объединения работа осуществлялась по следующим направлениям деятельности: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•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Pr="007E6A1D">
        <w:rPr>
          <w:rFonts w:ascii="Times New Roman" w:hAnsi="Times New Roman" w:cs="Times New Roman"/>
          <w:sz w:val="24"/>
          <w:szCs w:val="24"/>
        </w:rPr>
        <w:t>проведение обучающих семинаров, мастер-классов и индивидуальных консультаций для учителей школы;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•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Pr="007E6A1D">
        <w:rPr>
          <w:rFonts w:ascii="Times New Roman" w:hAnsi="Times New Roman" w:cs="Times New Roman"/>
          <w:sz w:val="24"/>
          <w:szCs w:val="24"/>
        </w:rPr>
        <w:t>разработка пакета методических документов по организации проектной деятельности;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•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Pr="007E6A1D">
        <w:rPr>
          <w:rFonts w:ascii="Times New Roman" w:hAnsi="Times New Roman" w:cs="Times New Roman"/>
          <w:sz w:val="24"/>
          <w:szCs w:val="24"/>
        </w:rPr>
        <w:t>обучение и повышение квалификации на специальных модулях;</w:t>
      </w:r>
    </w:p>
    <w:p w:rsid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•</w:t>
      </w:r>
      <w:r w:rsidR="00C63436">
        <w:rPr>
          <w:rFonts w:ascii="Times New Roman" w:hAnsi="Times New Roman" w:cs="Times New Roman"/>
          <w:sz w:val="24"/>
          <w:szCs w:val="24"/>
        </w:rPr>
        <w:t xml:space="preserve"> </w:t>
      </w:r>
      <w:r w:rsidRPr="007E6A1D">
        <w:rPr>
          <w:rFonts w:ascii="Times New Roman" w:hAnsi="Times New Roman" w:cs="Times New Roman"/>
          <w:sz w:val="24"/>
          <w:szCs w:val="24"/>
        </w:rPr>
        <w:t>презентация результата коллективной деятельности по поиску способа решения проблемы.</w:t>
      </w:r>
    </w:p>
    <w:p w:rsidR="007E6A1D" w:rsidRPr="00385BA0" w:rsidRDefault="00C63436" w:rsidP="007E6A1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BA0">
        <w:rPr>
          <w:rFonts w:ascii="Times New Roman" w:hAnsi="Times New Roman" w:cs="Times New Roman"/>
          <w:b/>
          <w:sz w:val="24"/>
          <w:szCs w:val="24"/>
        </w:rPr>
        <w:t>На заседаниях ШМО рассматривались вопросы: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 xml:space="preserve">  Модуль 1. Метод проектов как современная образовательная технология.</w:t>
      </w:r>
    </w:p>
    <w:p w:rsidR="007E6A1D" w:rsidRPr="007E6A1D" w:rsidRDefault="007E6A1D" w:rsidP="009C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1. Концептуальные основания метода проектов.</w:t>
      </w:r>
    </w:p>
    <w:p w:rsidR="007E6A1D" w:rsidRPr="007E6A1D" w:rsidRDefault="007E6A1D" w:rsidP="009C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2. Метод проектов: основные понятия.</w:t>
      </w:r>
    </w:p>
    <w:p w:rsidR="007E6A1D" w:rsidRPr="007E6A1D" w:rsidRDefault="007E6A1D" w:rsidP="009C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 xml:space="preserve">3. Типология проектов. </w:t>
      </w:r>
    </w:p>
    <w:p w:rsidR="007E6A1D" w:rsidRPr="007E6A1D" w:rsidRDefault="007E6A1D" w:rsidP="009C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4. Методы обучения проектированию.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Модуль 2. Разработка проекта</w:t>
      </w:r>
      <w:r w:rsidR="00C63436">
        <w:rPr>
          <w:rFonts w:ascii="Times New Roman" w:hAnsi="Times New Roman" w:cs="Times New Roman"/>
          <w:sz w:val="24"/>
          <w:szCs w:val="24"/>
        </w:rPr>
        <w:t>.</w:t>
      </w:r>
      <w:r w:rsidRPr="007E6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1. Структурные составляющие проекта и их основные характеристики (Тема работы и обоснование выбора темы.  Актуальность.  Цель работы.  Задачи. Основная часть. Выводы. Заключение.</w:t>
      </w:r>
    </w:p>
    <w:p w:rsidR="00287EA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Перспективы дальнейшего исследования. Назначение работы. Что дала работа самому исследователю.</w:t>
      </w:r>
    </w:p>
    <w:p w:rsid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lastRenderedPageBreak/>
        <w:t>2. Проектная документация.</w:t>
      </w:r>
    </w:p>
    <w:p w:rsidR="007E6A1D" w:rsidRPr="007E6A1D" w:rsidRDefault="007E6A1D" w:rsidP="007E6A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Модуль 3. Презентация и защита проекта</w:t>
      </w:r>
      <w:r w:rsidR="009C41AC">
        <w:rPr>
          <w:rFonts w:ascii="Times New Roman" w:hAnsi="Times New Roman" w:cs="Times New Roman"/>
          <w:sz w:val="24"/>
          <w:szCs w:val="24"/>
        </w:rPr>
        <w:t>.</w:t>
      </w:r>
    </w:p>
    <w:p w:rsidR="007E6A1D" w:rsidRPr="007E6A1D" w:rsidRDefault="007E6A1D" w:rsidP="009C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1. Подготовка мультимедийной презентации.</w:t>
      </w:r>
    </w:p>
    <w:p w:rsidR="007E6A1D" w:rsidRPr="007E6A1D" w:rsidRDefault="007E6A1D" w:rsidP="009C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2. Работа над текстом выступления.</w:t>
      </w:r>
    </w:p>
    <w:p w:rsidR="007E6A1D" w:rsidRPr="007E6A1D" w:rsidRDefault="007E6A1D" w:rsidP="009C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 xml:space="preserve">3. Схема речи на презентации или защите проекта. </w:t>
      </w:r>
    </w:p>
    <w:p w:rsidR="007E6A1D" w:rsidRPr="007E6A1D" w:rsidRDefault="007E6A1D" w:rsidP="009C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4. Процедура презентации и защиты проекта.</w:t>
      </w:r>
    </w:p>
    <w:p w:rsidR="007E6A1D" w:rsidRDefault="007E6A1D" w:rsidP="009C4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A1D">
        <w:rPr>
          <w:rFonts w:ascii="Times New Roman" w:hAnsi="Times New Roman" w:cs="Times New Roman"/>
          <w:sz w:val="24"/>
          <w:szCs w:val="24"/>
        </w:rPr>
        <w:t>5. Оценка проекта.</w:t>
      </w:r>
    </w:p>
    <w:p w:rsidR="00847F3D" w:rsidRPr="000E513C" w:rsidRDefault="00981DEB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EB">
        <w:rPr>
          <w:rFonts w:ascii="Times New Roman" w:hAnsi="Times New Roman" w:cs="Times New Roman"/>
          <w:sz w:val="24"/>
          <w:szCs w:val="24"/>
        </w:rPr>
        <w:t xml:space="preserve"> </w:t>
      </w:r>
      <w:r w:rsidR="000338D4">
        <w:rPr>
          <w:rFonts w:ascii="Times New Roman" w:hAnsi="Times New Roman" w:cs="Times New Roman"/>
          <w:sz w:val="24"/>
          <w:szCs w:val="24"/>
        </w:rPr>
        <w:t xml:space="preserve">    </w:t>
      </w:r>
      <w:r w:rsidR="009A1B4F" w:rsidRPr="009A1B4F">
        <w:rPr>
          <w:rFonts w:ascii="Times New Roman" w:hAnsi="Times New Roman" w:cs="Times New Roman"/>
          <w:sz w:val="24"/>
          <w:szCs w:val="24"/>
        </w:rPr>
        <w:t>С руководителями индивидуальных проектов были проведены</w:t>
      </w:r>
      <w:r w:rsidR="00847F3D" w:rsidRPr="00847F3D">
        <w:t xml:space="preserve"> </w:t>
      </w:r>
      <w:r w:rsidR="00847F3D" w:rsidRPr="00847F3D">
        <w:rPr>
          <w:rFonts w:ascii="Times New Roman" w:hAnsi="Times New Roman" w:cs="Times New Roman"/>
          <w:sz w:val="24"/>
          <w:szCs w:val="24"/>
        </w:rPr>
        <w:t>информационно-методические совещания</w:t>
      </w:r>
      <w:r w:rsidR="007E6A1D">
        <w:rPr>
          <w:rFonts w:ascii="Times New Roman" w:hAnsi="Times New Roman" w:cs="Times New Roman"/>
          <w:sz w:val="24"/>
          <w:szCs w:val="24"/>
        </w:rPr>
        <w:t xml:space="preserve"> (согласно планированию ШМО)</w:t>
      </w:r>
      <w:r w:rsidR="00847F3D">
        <w:rPr>
          <w:rFonts w:ascii="Times New Roman" w:hAnsi="Times New Roman" w:cs="Times New Roman"/>
          <w:sz w:val="24"/>
          <w:szCs w:val="24"/>
        </w:rPr>
        <w:t>,</w:t>
      </w:r>
      <w:r w:rsidR="00847F3D" w:rsidRPr="00847F3D">
        <w:rPr>
          <w:rFonts w:ascii="Times New Roman" w:hAnsi="Times New Roman" w:cs="Times New Roman"/>
          <w:sz w:val="24"/>
          <w:szCs w:val="24"/>
        </w:rPr>
        <w:t xml:space="preserve"> </w:t>
      </w:r>
      <w:r w:rsidR="00847F3D">
        <w:rPr>
          <w:rFonts w:ascii="Times New Roman" w:hAnsi="Times New Roman" w:cs="Times New Roman"/>
          <w:sz w:val="24"/>
          <w:szCs w:val="24"/>
        </w:rPr>
        <w:t>осуществлялась консультационная</w:t>
      </w:r>
      <w:r w:rsidR="00847F3D" w:rsidRPr="00847F3D">
        <w:rPr>
          <w:rFonts w:ascii="Times New Roman" w:hAnsi="Times New Roman" w:cs="Times New Roman"/>
          <w:sz w:val="24"/>
          <w:szCs w:val="24"/>
        </w:rPr>
        <w:t xml:space="preserve"> помощь</w:t>
      </w:r>
      <w:r w:rsidR="00847F3D">
        <w:rPr>
          <w:rFonts w:ascii="Times New Roman" w:hAnsi="Times New Roman" w:cs="Times New Roman"/>
          <w:sz w:val="24"/>
          <w:szCs w:val="24"/>
        </w:rPr>
        <w:t xml:space="preserve">, </w:t>
      </w:r>
      <w:r w:rsidR="008B6DB3">
        <w:rPr>
          <w:rFonts w:ascii="Times New Roman" w:hAnsi="Times New Roman" w:cs="Times New Roman"/>
          <w:sz w:val="24"/>
          <w:szCs w:val="24"/>
        </w:rPr>
        <w:t>предоставлялись необходимые</w:t>
      </w:r>
      <w:r w:rsidR="000E513C">
        <w:rPr>
          <w:rFonts w:ascii="Times New Roman" w:hAnsi="Times New Roman" w:cs="Times New Roman"/>
          <w:sz w:val="24"/>
          <w:szCs w:val="24"/>
        </w:rPr>
        <w:t xml:space="preserve"> методические материалы</w:t>
      </w:r>
      <w:r w:rsidR="00847F3D" w:rsidRPr="000E513C">
        <w:rPr>
          <w:rFonts w:ascii="Times New Roman" w:hAnsi="Times New Roman" w:cs="Times New Roman"/>
          <w:sz w:val="24"/>
          <w:szCs w:val="24"/>
        </w:rPr>
        <w:t>.</w:t>
      </w:r>
      <w:r w:rsidR="009A1B4F" w:rsidRPr="000E5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EB" w:rsidRPr="00981DEB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1DEB" w:rsidRPr="00981DEB">
        <w:rPr>
          <w:rFonts w:ascii="Times New Roman" w:hAnsi="Times New Roman" w:cs="Times New Roman"/>
          <w:sz w:val="24"/>
          <w:szCs w:val="24"/>
        </w:rPr>
        <w:t>В</w:t>
      </w:r>
      <w:r w:rsidR="009A1B4F">
        <w:rPr>
          <w:rFonts w:ascii="Times New Roman" w:hAnsi="Times New Roman" w:cs="Times New Roman"/>
          <w:sz w:val="24"/>
          <w:szCs w:val="24"/>
        </w:rPr>
        <w:t xml:space="preserve"> подготовке проектов в 201</w:t>
      </w:r>
      <w:r w:rsidR="00C63436">
        <w:rPr>
          <w:rFonts w:ascii="Times New Roman" w:hAnsi="Times New Roman" w:cs="Times New Roman"/>
          <w:sz w:val="24"/>
          <w:szCs w:val="24"/>
        </w:rPr>
        <w:t>7</w:t>
      </w:r>
      <w:r w:rsidR="009A1B4F">
        <w:rPr>
          <w:rFonts w:ascii="Times New Roman" w:hAnsi="Times New Roman" w:cs="Times New Roman"/>
          <w:sz w:val="24"/>
          <w:szCs w:val="24"/>
        </w:rPr>
        <w:t>-201</w:t>
      </w:r>
      <w:r w:rsidR="00C63436">
        <w:rPr>
          <w:rFonts w:ascii="Times New Roman" w:hAnsi="Times New Roman" w:cs="Times New Roman"/>
          <w:sz w:val="24"/>
          <w:szCs w:val="24"/>
        </w:rPr>
        <w:t>8</w:t>
      </w:r>
      <w:r w:rsidR="00981DEB" w:rsidRPr="00981DEB">
        <w:rPr>
          <w:rFonts w:ascii="Times New Roman" w:hAnsi="Times New Roman" w:cs="Times New Roman"/>
          <w:sz w:val="24"/>
          <w:szCs w:val="24"/>
        </w:rPr>
        <w:t xml:space="preserve"> </w:t>
      </w:r>
      <w:r w:rsidR="00D364EE">
        <w:rPr>
          <w:rFonts w:ascii="Times New Roman" w:hAnsi="Times New Roman" w:cs="Times New Roman"/>
          <w:sz w:val="24"/>
          <w:szCs w:val="24"/>
        </w:rPr>
        <w:t>учебном году приняли уча</w:t>
      </w:r>
      <w:r w:rsidR="001B1DF6">
        <w:rPr>
          <w:rFonts w:ascii="Times New Roman" w:hAnsi="Times New Roman" w:cs="Times New Roman"/>
          <w:sz w:val="24"/>
          <w:szCs w:val="24"/>
        </w:rPr>
        <w:t xml:space="preserve">стие </w:t>
      </w:r>
      <w:r w:rsidR="007978DD">
        <w:rPr>
          <w:rFonts w:ascii="Times New Roman" w:hAnsi="Times New Roman" w:cs="Times New Roman"/>
          <w:sz w:val="24"/>
          <w:szCs w:val="24"/>
        </w:rPr>
        <w:t>40</w:t>
      </w:r>
      <w:r w:rsidR="009A1B4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7978DD">
        <w:rPr>
          <w:rFonts w:ascii="Times New Roman" w:hAnsi="Times New Roman" w:cs="Times New Roman"/>
          <w:sz w:val="24"/>
          <w:szCs w:val="24"/>
        </w:rPr>
        <w:t xml:space="preserve"> 5-х классов.</w:t>
      </w:r>
      <w:r w:rsidR="009A1B4F">
        <w:rPr>
          <w:rFonts w:ascii="Times New Roman" w:hAnsi="Times New Roman" w:cs="Times New Roman"/>
          <w:sz w:val="24"/>
          <w:szCs w:val="24"/>
        </w:rPr>
        <w:t xml:space="preserve"> </w:t>
      </w:r>
      <w:r w:rsidR="00981DEB" w:rsidRPr="00981DEB">
        <w:rPr>
          <w:rFonts w:ascii="Times New Roman" w:hAnsi="Times New Roman" w:cs="Times New Roman"/>
          <w:sz w:val="24"/>
          <w:szCs w:val="24"/>
        </w:rPr>
        <w:t>Приоритетные виды проектов учащихся – творческие, информационные, практико-ориентированные, исследовательские, что соответствует возрастной категории учащихся.</w:t>
      </w:r>
    </w:p>
    <w:p w:rsidR="00BA0CC2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1DEB" w:rsidRPr="00981DEB">
        <w:rPr>
          <w:rFonts w:ascii="Times New Roman" w:hAnsi="Times New Roman" w:cs="Times New Roman"/>
          <w:sz w:val="24"/>
          <w:szCs w:val="24"/>
        </w:rPr>
        <w:t>Итогом проектной, исследова</w:t>
      </w:r>
      <w:r w:rsidR="007E5F4C">
        <w:rPr>
          <w:rFonts w:ascii="Times New Roman" w:hAnsi="Times New Roman" w:cs="Times New Roman"/>
          <w:sz w:val="24"/>
          <w:szCs w:val="24"/>
        </w:rPr>
        <w:t>тельской деятельности в школе</w:t>
      </w:r>
      <w:r w:rsidR="00981DEB" w:rsidRPr="00981DEB">
        <w:rPr>
          <w:rFonts w:ascii="Times New Roman" w:hAnsi="Times New Roman" w:cs="Times New Roman"/>
          <w:sz w:val="24"/>
          <w:szCs w:val="24"/>
        </w:rPr>
        <w:t xml:space="preserve"> </w:t>
      </w:r>
      <w:r w:rsidR="000E513C" w:rsidRPr="00981DEB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0E513C">
        <w:rPr>
          <w:rFonts w:ascii="Times New Roman" w:hAnsi="Times New Roman" w:cs="Times New Roman"/>
          <w:sz w:val="24"/>
          <w:szCs w:val="24"/>
        </w:rPr>
        <w:t>защита</w:t>
      </w:r>
      <w:r w:rsidR="00BA0CC2">
        <w:rPr>
          <w:rFonts w:ascii="Times New Roman" w:hAnsi="Times New Roman" w:cs="Times New Roman"/>
          <w:sz w:val="24"/>
          <w:szCs w:val="24"/>
        </w:rPr>
        <w:t xml:space="preserve"> проектов, которая была разбита на </w:t>
      </w:r>
      <w:r w:rsidR="000E513C">
        <w:rPr>
          <w:rFonts w:ascii="Times New Roman" w:hAnsi="Times New Roman" w:cs="Times New Roman"/>
          <w:sz w:val="24"/>
          <w:szCs w:val="24"/>
        </w:rPr>
        <w:t>несколько этапов</w:t>
      </w:r>
      <w:r w:rsidR="00BA0CC2">
        <w:rPr>
          <w:rFonts w:ascii="Times New Roman" w:hAnsi="Times New Roman" w:cs="Times New Roman"/>
          <w:sz w:val="24"/>
          <w:szCs w:val="24"/>
        </w:rPr>
        <w:t>.</w:t>
      </w:r>
    </w:p>
    <w:p w:rsidR="00E27AC3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2705" w:rsidRPr="008E2705">
        <w:rPr>
          <w:rFonts w:ascii="Times New Roman" w:hAnsi="Times New Roman" w:cs="Times New Roman"/>
          <w:sz w:val="24"/>
          <w:szCs w:val="24"/>
        </w:rPr>
        <w:t>Оценивание проекта осуществляется на основании оценок</w:t>
      </w:r>
      <w:r w:rsidR="00463C2A">
        <w:rPr>
          <w:rFonts w:ascii="Times New Roman" w:hAnsi="Times New Roman" w:cs="Times New Roman"/>
          <w:sz w:val="24"/>
          <w:szCs w:val="24"/>
        </w:rPr>
        <w:t>,</w:t>
      </w:r>
      <w:r w:rsidR="008E2705" w:rsidRPr="008E2705">
        <w:rPr>
          <w:rFonts w:ascii="Times New Roman" w:hAnsi="Times New Roman" w:cs="Times New Roman"/>
          <w:sz w:val="24"/>
          <w:szCs w:val="24"/>
        </w:rPr>
        <w:t xml:space="preserve"> поставленных руководителем проекта и членами экспертной группы.</w:t>
      </w:r>
      <w:r w:rsidR="00E27AC3" w:rsidRPr="00E27AC3">
        <w:t xml:space="preserve"> </w:t>
      </w:r>
      <w:r w:rsidR="00E27AC3" w:rsidRPr="00E27AC3">
        <w:rPr>
          <w:rFonts w:ascii="Times New Roman" w:hAnsi="Times New Roman" w:cs="Times New Roman"/>
          <w:sz w:val="24"/>
          <w:szCs w:val="24"/>
        </w:rPr>
        <w:t>С целью определения степени самостоятельности учащегося в хо</w:t>
      </w:r>
      <w:r w:rsidR="00E27AC3">
        <w:rPr>
          <w:rFonts w:ascii="Times New Roman" w:hAnsi="Times New Roman" w:cs="Times New Roman"/>
          <w:sz w:val="24"/>
          <w:szCs w:val="24"/>
        </w:rPr>
        <w:t xml:space="preserve">де выполнения </w:t>
      </w:r>
      <w:r w:rsidR="000E513C">
        <w:rPr>
          <w:rFonts w:ascii="Times New Roman" w:hAnsi="Times New Roman" w:cs="Times New Roman"/>
          <w:sz w:val="24"/>
          <w:szCs w:val="24"/>
        </w:rPr>
        <w:t xml:space="preserve">проекта, экспертная комиссия учитывала </w:t>
      </w:r>
      <w:r w:rsidR="000E513C" w:rsidRPr="00E27AC3">
        <w:rPr>
          <w:rFonts w:ascii="Times New Roman" w:hAnsi="Times New Roman" w:cs="Times New Roman"/>
          <w:sz w:val="24"/>
          <w:szCs w:val="24"/>
        </w:rPr>
        <w:t>три</w:t>
      </w:r>
      <w:r w:rsidR="00E27AC3" w:rsidRPr="00E27AC3">
        <w:rPr>
          <w:rFonts w:ascii="Times New Roman" w:hAnsi="Times New Roman" w:cs="Times New Roman"/>
          <w:sz w:val="24"/>
          <w:szCs w:val="24"/>
        </w:rPr>
        <w:t xml:space="preserve"> уровня сформированности навыков проектной деятельности: ниже базового уровня, базовый уровень и повышенный уровень.</w:t>
      </w:r>
      <w:r w:rsidR="00E27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A7A" w:rsidRDefault="00215A7A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5A7A">
        <w:rPr>
          <w:rFonts w:ascii="Times New Roman" w:hAnsi="Times New Roman" w:cs="Times New Roman"/>
          <w:sz w:val="24"/>
          <w:szCs w:val="24"/>
        </w:rPr>
        <w:t>Отметка за выполнение проекта выставляется в оценочный лист, который хранится в портфолио учащегося.</w:t>
      </w:r>
    </w:p>
    <w:p w:rsidR="008E2705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7AC3">
        <w:rPr>
          <w:rFonts w:ascii="Times New Roman" w:hAnsi="Times New Roman" w:cs="Times New Roman"/>
          <w:sz w:val="24"/>
          <w:szCs w:val="24"/>
        </w:rPr>
        <w:t>При выставлении оценки учитывались основные четыре критерия:</w:t>
      </w:r>
    </w:p>
    <w:p w:rsidR="00E27AC3" w:rsidRPr="00E27AC3" w:rsidRDefault="00E27AC3" w:rsidP="002734B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C3">
        <w:rPr>
          <w:rFonts w:ascii="Times New Roman" w:hAnsi="Times New Roman" w:cs="Times New Roman"/>
          <w:sz w:val="24"/>
          <w:szCs w:val="24"/>
        </w:rPr>
        <w:t>способность к самостоятельному приобретению знаний и р</w:t>
      </w:r>
      <w:r>
        <w:rPr>
          <w:rFonts w:ascii="Times New Roman" w:hAnsi="Times New Roman" w:cs="Times New Roman"/>
          <w:sz w:val="24"/>
          <w:szCs w:val="24"/>
        </w:rPr>
        <w:t>ешению проблем</w:t>
      </w:r>
      <w:r w:rsidRPr="00E27AC3">
        <w:rPr>
          <w:rFonts w:ascii="Times New Roman" w:hAnsi="Times New Roman" w:cs="Times New Roman"/>
          <w:sz w:val="24"/>
          <w:szCs w:val="24"/>
        </w:rPr>
        <w:t>;</w:t>
      </w:r>
    </w:p>
    <w:p w:rsidR="00E27AC3" w:rsidRPr="00E27AC3" w:rsidRDefault="00E27AC3" w:rsidP="002734B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C3">
        <w:rPr>
          <w:rFonts w:ascii="Times New Roman" w:hAnsi="Times New Roman" w:cs="Times New Roman"/>
          <w:sz w:val="24"/>
          <w:szCs w:val="24"/>
        </w:rPr>
        <w:t>сформированность предме</w:t>
      </w:r>
      <w:r>
        <w:rPr>
          <w:rFonts w:ascii="Times New Roman" w:hAnsi="Times New Roman" w:cs="Times New Roman"/>
          <w:sz w:val="24"/>
          <w:szCs w:val="24"/>
        </w:rPr>
        <w:t>тных знаний и способов действий</w:t>
      </w:r>
      <w:r w:rsidRPr="00E27AC3">
        <w:rPr>
          <w:rFonts w:ascii="Times New Roman" w:hAnsi="Times New Roman" w:cs="Times New Roman"/>
          <w:sz w:val="24"/>
          <w:szCs w:val="24"/>
        </w:rPr>
        <w:t>;</w:t>
      </w:r>
    </w:p>
    <w:p w:rsidR="00E27AC3" w:rsidRPr="00E27AC3" w:rsidRDefault="00E27AC3" w:rsidP="002734B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C3">
        <w:rPr>
          <w:rFonts w:ascii="Times New Roman" w:hAnsi="Times New Roman" w:cs="Times New Roman"/>
          <w:sz w:val="24"/>
          <w:szCs w:val="24"/>
        </w:rPr>
        <w:t>сформир</w:t>
      </w:r>
      <w:r>
        <w:rPr>
          <w:rFonts w:ascii="Times New Roman" w:hAnsi="Times New Roman" w:cs="Times New Roman"/>
          <w:sz w:val="24"/>
          <w:szCs w:val="24"/>
        </w:rPr>
        <w:t>ованность регулятивных действий</w:t>
      </w:r>
      <w:r w:rsidRPr="00E27AC3">
        <w:rPr>
          <w:rFonts w:ascii="Times New Roman" w:hAnsi="Times New Roman" w:cs="Times New Roman"/>
          <w:sz w:val="24"/>
          <w:szCs w:val="24"/>
        </w:rPr>
        <w:t>;</w:t>
      </w:r>
    </w:p>
    <w:p w:rsidR="00E27AC3" w:rsidRPr="00E27AC3" w:rsidRDefault="00E27AC3" w:rsidP="002734B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AC3">
        <w:rPr>
          <w:rFonts w:ascii="Times New Roman" w:hAnsi="Times New Roman" w:cs="Times New Roman"/>
          <w:sz w:val="24"/>
          <w:szCs w:val="24"/>
        </w:rPr>
        <w:t>сформирова</w:t>
      </w:r>
      <w:r>
        <w:rPr>
          <w:rFonts w:ascii="Times New Roman" w:hAnsi="Times New Roman" w:cs="Times New Roman"/>
          <w:sz w:val="24"/>
          <w:szCs w:val="24"/>
        </w:rPr>
        <w:t>нность коммуникативных действий</w:t>
      </w:r>
      <w:r w:rsidRPr="00E27AC3">
        <w:rPr>
          <w:rFonts w:ascii="Times New Roman" w:hAnsi="Times New Roman" w:cs="Times New Roman"/>
          <w:sz w:val="24"/>
          <w:szCs w:val="24"/>
        </w:rPr>
        <w:t>.</w:t>
      </w:r>
    </w:p>
    <w:p w:rsidR="00F546D0" w:rsidRPr="001B3D24" w:rsidRDefault="00463C2A" w:rsidP="002734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D24">
        <w:rPr>
          <w:rFonts w:ascii="Times New Roman" w:hAnsi="Times New Roman" w:cs="Times New Roman"/>
          <w:b/>
          <w:sz w:val="28"/>
          <w:szCs w:val="28"/>
        </w:rPr>
        <w:t xml:space="preserve">Сравнительная </w:t>
      </w:r>
      <w:r w:rsidR="000E513C" w:rsidRPr="001B3D24">
        <w:rPr>
          <w:rFonts w:ascii="Times New Roman" w:hAnsi="Times New Roman" w:cs="Times New Roman"/>
          <w:b/>
          <w:sz w:val="28"/>
          <w:szCs w:val="28"/>
        </w:rPr>
        <w:t>диаграмма результатов</w:t>
      </w:r>
      <w:r w:rsidRPr="001B3D24">
        <w:rPr>
          <w:rFonts w:ascii="Times New Roman" w:hAnsi="Times New Roman" w:cs="Times New Roman"/>
          <w:b/>
          <w:sz w:val="28"/>
          <w:szCs w:val="28"/>
        </w:rPr>
        <w:t xml:space="preserve"> защиты и качества индивидуальных</w:t>
      </w:r>
      <w:r w:rsidR="001B3D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D24">
        <w:rPr>
          <w:rFonts w:ascii="Times New Roman" w:hAnsi="Times New Roman" w:cs="Times New Roman"/>
          <w:b/>
          <w:sz w:val="28"/>
          <w:szCs w:val="28"/>
        </w:rPr>
        <w:t>проектов</w:t>
      </w:r>
    </w:p>
    <w:p w:rsidR="001B3D24" w:rsidRDefault="001B3D24" w:rsidP="002734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A657C7B">
            <wp:simplePos x="0" y="0"/>
            <wp:positionH relativeFrom="column">
              <wp:posOffset>-346710</wp:posOffset>
            </wp:positionH>
            <wp:positionV relativeFrom="paragraph">
              <wp:posOffset>210820</wp:posOffset>
            </wp:positionV>
            <wp:extent cx="6000750" cy="3648075"/>
            <wp:effectExtent l="0" t="0" r="0" b="95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463C2A" w:rsidRDefault="00463C2A" w:rsidP="002734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12A" w:rsidRDefault="002B612A" w:rsidP="002734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F0F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612A" w:rsidRPr="002B612A">
        <w:rPr>
          <w:rFonts w:ascii="Times New Roman" w:hAnsi="Times New Roman" w:cs="Times New Roman"/>
          <w:sz w:val="24"/>
          <w:szCs w:val="24"/>
        </w:rPr>
        <w:t>Из диаграммы видно</w:t>
      </w:r>
      <w:r w:rsidR="002B612A">
        <w:rPr>
          <w:rFonts w:ascii="Times New Roman" w:hAnsi="Times New Roman" w:cs="Times New Roman"/>
          <w:sz w:val="24"/>
          <w:szCs w:val="24"/>
        </w:rPr>
        <w:t xml:space="preserve">, </w:t>
      </w:r>
      <w:r w:rsidR="000E513C">
        <w:rPr>
          <w:rFonts w:ascii="Times New Roman" w:hAnsi="Times New Roman" w:cs="Times New Roman"/>
          <w:sz w:val="24"/>
          <w:szCs w:val="24"/>
        </w:rPr>
        <w:t xml:space="preserve">что </w:t>
      </w:r>
      <w:r w:rsidR="003D199A">
        <w:rPr>
          <w:rFonts w:ascii="Times New Roman" w:hAnsi="Times New Roman" w:cs="Times New Roman"/>
          <w:sz w:val="24"/>
          <w:szCs w:val="24"/>
        </w:rPr>
        <w:t>25 (62,5%)</w:t>
      </w:r>
      <w:r w:rsidR="000E513C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0E513C" w:rsidRPr="00463C2A">
        <w:rPr>
          <w:rFonts w:ascii="Times New Roman" w:hAnsi="Times New Roman" w:cs="Times New Roman"/>
          <w:sz w:val="24"/>
          <w:szCs w:val="24"/>
        </w:rPr>
        <w:t xml:space="preserve"> </w:t>
      </w:r>
      <w:r w:rsidR="000E513C">
        <w:rPr>
          <w:rFonts w:ascii="Times New Roman" w:hAnsi="Times New Roman" w:cs="Times New Roman"/>
          <w:sz w:val="24"/>
          <w:szCs w:val="24"/>
        </w:rPr>
        <w:t>показали</w:t>
      </w:r>
      <w:r w:rsidR="00BA6F0F">
        <w:rPr>
          <w:rFonts w:ascii="Times New Roman" w:hAnsi="Times New Roman" w:cs="Times New Roman"/>
          <w:sz w:val="24"/>
          <w:szCs w:val="24"/>
        </w:rPr>
        <w:t xml:space="preserve"> повышенный уровень </w:t>
      </w:r>
      <w:r w:rsidR="00BA6F0F" w:rsidRPr="00BA6F0F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BA6F0F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деятельности.</w:t>
      </w:r>
    </w:p>
    <w:p w:rsidR="00845302" w:rsidRDefault="00845302" w:rsidP="002734B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0D0">
        <w:rPr>
          <w:rFonts w:ascii="Times New Roman" w:hAnsi="Times New Roman" w:cs="Times New Roman"/>
          <w:sz w:val="24"/>
          <w:szCs w:val="24"/>
        </w:rPr>
        <w:t xml:space="preserve">Представленные проектные работы </w:t>
      </w:r>
      <w:r w:rsidR="006F10D0" w:rsidRPr="006F10D0">
        <w:rPr>
          <w:rFonts w:ascii="Times New Roman" w:hAnsi="Times New Roman" w:cs="Times New Roman"/>
          <w:sz w:val="24"/>
          <w:szCs w:val="24"/>
        </w:rPr>
        <w:t xml:space="preserve">свидетельствует о способности </w:t>
      </w:r>
      <w:r w:rsidR="006F10D0">
        <w:rPr>
          <w:rFonts w:ascii="Times New Roman" w:hAnsi="Times New Roman" w:cs="Times New Roman"/>
          <w:sz w:val="24"/>
          <w:szCs w:val="24"/>
        </w:rPr>
        <w:t>учащихся</w:t>
      </w:r>
      <w:r w:rsidR="001B3D24">
        <w:rPr>
          <w:rFonts w:ascii="Times New Roman" w:hAnsi="Times New Roman" w:cs="Times New Roman"/>
          <w:sz w:val="24"/>
          <w:szCs w:val="24"/>
        </w:rPr>
        <w:t xml:space="preserve"> </w:t>
      </w:r>
      <w:r w:rsidR="006F10D0" w:rsidRPr="006F10D0">
        <w:rPr>
          <w:rFonts w:ascii="Times New Roman" w:hAnsi="Times New Roman" w:cs="Times New Roman"/>
          <w:sz w:val="24"/>
          <w:szCs w:val="24"/>
        </w:rPr>
        <w:t>ставить проблему и находить пути ее решения; продемонстрировано хорошее владение логическими операциями, навыками критического мышления, умение самостоятельно мыслить; продемонстрирована способность на этой основ</w:t>
      </w:r>
      <w:r>
        <w:rPr>
          <w:rFonts w:ascii="Times New Roman" w:hAnsi="Times New Roman" w:cs="Times New Roman"/>
          <w:sz w:val="24"/>
          <w:szCs w:val="24"/>
        </w:rPr>
        <w:t>е приобретать новые знания,</w:t>
      </w:r>
      <w:r w:rsidR="006F10D0" w:rsidRPr="006F10D0">
        <w:rPr>
          <w:rFonts w:ascii="Times New Roman" w:hAnsi="Times New Roman" w:cs="Times New Roman"/>
          <w:sz w:val="24"/>
          <w:szCs w:val="24"/>
        </w:rPr>
        <w:t xml:space="preserve"> осваивать новые способы действий, достигать более глубокого понимания проблемы.</w:t>
      </w:r>
      <w:r w:rsidRPr="00845302">
        <w:t xml:space="preserve"> </w:t>
      </w:r>
    </w:p>
    <w:p w:rsidR="00463C2A" w:rsidRDefault="00BA6F0F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8D4">
        <w:rPr>
          <w:rFonts w:ascii="Times New Roman" w:hAnsi="Times New Roman" w:cs="Times New Roman"/>
          <w:sz w:val="24"/>
          <w:szCs w:val="24"/>
        </w:rPr>
        <w:t xml:space="preserve">  </w:t>
      </w:r>
      <w:r w:rsidR="00E2306A">
        <w:rPr>
          <w:rFonts w:ascii="Times New Roman" w:hAnsi="Times New Roman" w:cs="Times New Roman"/>
          <w:sz w:val="24"/>
          <w:szCs w:val="24"/>
        </w:rPr>
        <w:t>Хочется отметить</w:t>
      </w:r>
      <w:r w:rsidR="000338D4">
        <w:rPr>
          <w:rFonts w:ascii="Times New Roman" w:hAnsi="Times New Roman" w:cs="Times New Roman"/>
          <w:sz w:val="24"/>
          <w:szCs w:val="24"/>
        </w:rPr>
        <w:t xml:space="preserve"> </w:t>
      </w:r>
      <w:r w:rsidR="00E2306A">
        <w:rPr>
          <w:rFonts w:ascii="Times New Roman" w:hAnsi="Times New Roman" w:cs="Times New Roman"/>
          <w:sz w:val="24"/>
          <w:szCs w:val="24"/>
        </w:rPr>
        <w:t>содержательные проекты, хорошую презентацию проектов следующих учащихся</w:t>
      </w:r>
      <w:r w:rsidR="002B612A">
        <w:rPr>
          <w:rFonts w:ascii="Times New Roman" w:hAnsi="Times New Roman" w:cs="Times New Roman"/>
          <w:sz w:val="24"/>
          <w:szCs w:val="24"/>
        </w:rPr>
        <w:t>:</w:t>
      </w:r>
    </w:p>
    <w:p w:rsidR="002B612A" w:rsidRPr="00FC6B5E" w:rsidRDefault="002B612A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5E">
        <w:rPr>
          <w:rFonts w:ascii="Times New Roman" w:hAnsi="Times New Roman" w:cs="Times New Roman"/>
          <w:sz w:val="24"/>
          <w:szCs w:val="24"/>
        </w:rPr>
        <w:t>1.</w:t>
      </w:r>
      <w:r w:rsidR="00E2306A">
        <w:rPr>
          <w:rFonts w:ascii="Times New Roman" w:hAnsi="Times New Roman" w:cs="Times New Roman"/>
          <w:sz w:val="24"/>
          <w:szCs w:val="24"/>
        </w:rPr>
        <w:t xml:space="preserve">Микулено М., </w:t>
      </w:r>
      <w:proofErr w:type="spellStart"/>
      <w:r w:rsidR="00E2306A">
        <w:rPr>
          <w:rFonts w:ascii="Times New Roman" w:hAnsi="Times New Roman" w:cs="Times New Roman"/>
          <w:sz w:val="24"/>
          <w:szCs w:val="24"/>
        </w:rPr>
        <w:t>Кадошников</w:t>
      </w:r>
      <w:proofErr w:type="spellEnd"/>
      <w:r w:rsidR="00E2306A">
        <w:rPr>
          <w:rFonts w:ascii="Times New Roman" w:hAnsi="Times New Roman" w:cs="Times New Roman"/>
          <w:sz w:val="24"/>
          <w:szCs w:val="24"/>
        </w:rPr>
        <w:t xml:space="preserve"> Д.</w:t>
      </w:r>
      <w:r w:rsidR="003A7CE3" w:rsidRPr="00FC6B5E">
        <w:rPr>
          <w:rFonts w:ascii="Times New Roman" w:hAnsi="Times New Roman" w:cs="Times New Roman"/>
          <w:sz w:val="24"/>
          <w:szCs w:val="24"/>
        </w:rPr>
        <w:t xml:space="preserve"> </w:t>
      </w:r>
      <w:r w:rsidRPr="00FC6B5E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484104269"/>
      <w:r w:rsidRPr="00FC6B5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bookmarkEnd w:id="1"/>
      <w:r w:rsidR="008F2A7E">
        <w:rPr>
          <w:rFonts w:ascii="Times New Roman" w:hAnsi="Times New Roman" w:cs="Times New Roman"/>
          <w:sz w:val="24"/>
          <w:szCs w:val="24"/>
        </w:rPr>
        <w:t xml:space="preserve">- </w:t>
      </w:r>
      <w:r w:rsidR="00E2306A">
        <w:rPr>
          <w:rFonts w:ascii="Times New Roman" w:hAnsi="Times New Roman" w:cs="Times New Roman"/>
          <w:sz w:val="24"/>
          <w:szCs w:val="24"/>
        </w:rPr>
        <w:t>Фагина Л.В.</w:t>
      </w:r>
      <w:r w:rsidRPr="00FC6B5E">
        <w:rPr>
          <w:rFonts w:ascii="Times New Roman" w:hAnsi="Times New Roman" w:cs="Times New Roman"/>
          <w:sz w:val="24"/>
          <w:szCs w:val="24"/>
        </w:rPr>
        <w:t>)</w:t>
      </w:r>
    </w:p>
    <w:p w:rsidR="002B612A" w:rsidRPr="00FC6B5E" w:rsidRDefault="00E2306A" w:rsidP="00E230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B612A" w:rsidRPr="00FC6B5E">
        <w:rPr>
          <w:rFonts w:ascii="Times New Roman" w:hAnsi="Times New Roman" w:cs="Times New Roman"/>
          <w:sz w:val="24"/>
          <w:szCs w:val="24"/>
        </w:rPr>
        <w:t>.</w:t>
      </w:r>
      <w:r w:rsidRPr="00E2306A">
        <w:t xml:space="preserve"> </w:t>
      </w:r>
      <w:r w:rsidRPr="00E2306A">
        <w:rPr>
          <w:rFonts w:ascii="Times New Roman" w:hAnsi="Times New Roman" w:cs="Times New Roman"/>
          <w:sz w:val="24"/>
          <w:szCs w:val="24"/>
        </w:rPr>
        <w:t>Баулина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306A">
        <w:rPr>
          <w:rFonts w:ascii="Times New Roman" w:hAnsi="Times New Roman" w:cs="Times New Roman"/>
          <w:sz w:val="24"/>
          <w:szCs w:val="24"/>
        </w:rPr>
        <w:t>Малышева 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306A">
        <w:rPr>
          <w:rFonts w:ascii="Times New Roman" w:hAnsi="Times New Roman" w:cs="Times New Roman"/>
          <w:sz w:val="24"/>
          <w:szCs w:val="24"/>
        </w:rPr>
        <w:t>Верихова</w:t>
      </w:r>
      <w:proofErr w:type="spellEnd"/>
      <w:r w:rsidRPr="00E2306A">
        <w:rPr>
          <w:rFonts w:ascii="Times New Roman" w:hAnsi="Times New Roman" w:cs="Times New Roman"/>
          <w:sz w:val="24"/>
          <w:szCs w:val="24"/>
        </w:rPr>
        <w:t xml:space="preserve"> А.     </w:t>
      </w:r>
      <w:r w:rsidR="002B612A" w:rsidRPr="00FC6B5E">
        <w:rPr>
          <w:rFonts w:ascii="Times New Roman" w:hAnsi="Times New Roman" w:cs="Times New Roman"/>
          <w:sz w:val="24"/>
          <w:szCs w:val="24"/>
        </w:rPr>
        <w:t>(руководитель -Тихонова Н.В.</w:t>
      </w:r>
      <w:r w:rsidR="003A7CE3" w:rsidRPr="00FC6B5E">
        <w:rPr>
          <w:rFonts w:ascii="Times New Roman" w:hAnsi="Times New Roman" w:cs="Times New Roman"/>
          <w:sz w:val="24"/>
          <w:szCs w:val="24"/>
        </w:rPr>
        <w:t>)</w:t>
      </w:r>
    </w:p>
    <w:p w:rsidR="003A7CE3" w:rsidRDefault="008F2A7E" w:rsidP="008F2A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7CE3" w:rsidRPr="00FC6B5E">
        <w:rPr>
          <w:rFonts w:ascii="Times New Roman" w:hAnsi="Times New Roman" w:cs="Times New Roman"/>
          <w:sz w:val="24"/>
          <w:szCs w:val="24"/>
        </w:rPr>
        <w:t>.</w:t>
      </w:r>
      <w:r w:rsidR="00664B62" w:rsidRPr="00FC6B5E">
        <w:rPr>
          <w:rFonts w:ascii="Times New Roman" w:hAnsi="Times New Roman" w:cs="Times New Roman"/>
          <w:sz w:val="24"/>
          <w:szCs w:val="24"/>
        </w:rPr>
        <w:t xml:space="preserve"> </w:t>
      </w:r>
      <w:r w:rsidRPr="008F2A7E">
        <w:rPr>
          <w:rFonts w:ascii="Times New Roman" w:hAnsi="Times New Roman" w:cs="Times New Roman"/>
          <w:sz w:val="24"/>
          <w:szCs w:val="24"/>
        </w:rPr>
        <w:t>Андреевских Д.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A7E">
        <w:rPr>
          <w:rFonts w:ascii="Times New Roman" w:hAnsi="Times New Roman" w:cs="Times New Roman"/>
          <w:sz w:val="24"/>
          <w:szCs w:val="24"/>
        </w:rPr>
        <w:t xml:space="preserve">Борисова </w:t>
      </w:r>
      <w:r>
        <w:rPr>
          <w:rFonts w:ascii="Times New Roman" w:hAnsi="Times New Roman" w:cs="Times New Roman"/>
          <w:sz w:val="24"/>
          <w:szCs w:val="24"/>
        </w:rPr>
        <w:t xml:space="preserve">А., </w:t>
      </w:r>
      <w:r w:rsidR="00664B62" w:rsidRPr="00FC6B5E">
        <w:rPr>
          <w:rFonts w:ascii="Times New Roman" w:hAnsi="Times New Roman" w:cs="Times New Roman"/>
          <w:sz w:val="24"/>
          <w:szCs w:val="24"/>
        </w:rPr>
        <w:t>(руководитель – Ширяева Е.К.)</w:t>
      </w:r>
    </w:p>
    <w:p w:rsidR="008F2A7E" w:rsidRDefault="008F2A7E" w:rsidP="008F2A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F2A7E">
        <w:t xml:space="preserve"> </w:t>
      </w:r>
      <w:proofErr w:type="spellStart"/>
      <w:r w:rsidRPr="008F2A7E">
        <w:rPr>
          <w:rFonts w:ascii="Times New Roman" w:hAnsi="Times New Roman" w:cs="Times New Roman"/>
          <w:sz w:val="24"/>
          <w:szCs w:val="24"/>
        </w:rPr>
        <w:t>Фатыхова</w:t>
      </w:r>
      <w:proofErr w:type="spellEnd"/>
      <w:r w:rsidRPr="008F2A7E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A7E">
        <w:rPr>
          <w:rFonts w:ascii="Times New Roman" w:hAnsi="Times New Roman" w:cs="Times New Roman"/>
          <w:sz w:val="24"/>
          <w:szCs w:val="24"/>
        </w:rPr>
        <w:t>Левченко 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A7E">
        <w:rPr>
          <w:rFonts w:ascii="Times New Roman" w:hAnsi="Times New Roman" w:cs="Times New Roman"/>
          <w:sz w:val="24"/>
          <w:szCs w:val="24"/>
        </w:rPr>
        <w:t>Перепелица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A7E">
        <w:rPr>
          <w:rFonts w:ascii="Times New Roman" w:hAnsi="Times New Roman" w:cs="Times New Roman"/>
          <w:sz w:val="24"/>
          <w:szCs w:val="24"/>
        </w:rPr>
        <w:t>(руководитель –</w:t>
      </w:r>
      <w:r>
        <w:rPr>
          <w:rFonts w:ascii="Times New Roman" w:hAnsi="Times New Roman" w:cs="Times New Roman"/>
          <w:sz w:val="24"/>
          <w:szCs w:val="24"/>
        </w:rPr>
        <w:t xml:space="preserve"> Царегородцева Н.А</w:t>
      </w:r>
      <w:r w:rsidRPr="008F2A7E">
        <w:rPr>
          <w:rFonts w:ascii="Times New Roman" w:hAnsi="Times New Roman" w:cs="Times New Roman"/>
          <w:sz w:val="24"/>
          <w:szCs w:val="24"/>
        </w:rPr>
        <w:t>.)</w:t>
      </w:r>
    </w:p>
    <w:p w:rsidR="008F2A7E" w:rsidRDefault="008F2A7E" w:rsidP="008F2A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F2A7E">
        <w:rPr>
          <w:rFonts w:ascii="Times New Roman" w:hAnsi="Times New Roman" w:cs="Times New Roman"/>
          <w:sz w:val="24"/>
          <w:szCs w:val="24"/>
        </w:rPr>
        <w:t>Шойтов</w:t>
      </w:r>
      <w:proofErr w:type="spellEnd"/>
      <w:r w:rsidRPr="008F2A7E">
        <w:rPr>
          <w:rFonts w:ascii="Times New Roman" w:hAnsi="Times New Roman" w:cs="Times New Roman"/>
          <w:sz w:val="24"/>
          <w:szCs w:val="24"/>
        </w:rPr>
        <w:t xml:space="preserve"> Д., Морозов К.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A7E">
        <w:rPr>
          <w:rFonts w:ascii="Times New Roman" w:hAnsi="Times New Roman" w:cs="Times New Roman"/>
          <w:sz w:val="24"/>
          <w:szCs w:val="24"/>
        </w:rPr>
        <w:t xml:space="preserve">Орел О.  (руководитель – </w:t>
      </w:r>
      <w:r>
        <w:rPr>
          <w:rFonts w:ascii="Times New Roman" w:hAnsi="Times New Roman" w:cs="Times New Roman"/>
          <w:sz w:val="24"/>
          <w:szCs w:val="24"/>
        </w:rPr>
        <w:t>Мунько Т.В.</w:t>
      </w:r>
      <w:r w:rsidRPr="008F2A7E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8F2A7E" w:rsidRDefault="008F2A7E" w:rsidP="008F2A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8F2A7E">
        <w:rPr>
          <w:rFonts w:ascii="Times New Roman" w:hAnsi="Times New Roman" w:cs="Times New Roman"/>
          <w:sz w:val="24"/>
          <w:szCs w:val="24"/>
        </w:rPr>
        <w:t xml:space="preserve">  Дроздова 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2A7E">
        <w:rPr>
          <w:rFonts w:ascii="Times New Roman" w:hAnsi="Times New Roman" w:cs="Times New Roman"/>
          <w:sz w:val="24"/>
          <w:szCs w:val="24"/>
        </w:rPr>
        <w:t xml:space="preserve">(руководитель – </w:t>
      </w:r>
      <w:r>
        <w:rPr>
          <w:rFonts w:ascii="Times New Roman" w:hAnsi="Times New Roman" w:cs="Times New Roman"/>
          <w:sz w:val="24"/>
          <w:szCs w:val="24"/>
        </w:rPr>
        <w:t>Митрошина М.Р.</w:t>
      </w:r>
      <w:r w:rsidRPr="008F2A7E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FE33A5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2A7E">
        <w:rPr>
          <w:rFonts w:ascii="Times New Roman" w:hAnsi="Times New Roman" w:cs="Times New Roman"/>
          <w:sz w:val="24"/>
          <w:szCs w:val="24"/>
        </w:rPr>
        <w:t>2</w:t>
      </w:r>
      <w:r w:rsidR="00FE33A5">
        <w:rPr>
          <w:rFonts w:ascii="Times New Roman" w:hAnsi="Times New Roman" w:cs="Times New Roman"/>
          <w:sz w:val="24"/>
          <w:szCs w:val="24"/>
        </w:rPr>
        <w:t xml:space="preserve"> учащихся не защитили проектные работы. </w:t>
      </w:r>
      <w:r w:rsidR="00C23FDB">
        <w:rPr>
          <w:rFonts w:ascii="Times New Roman" w:hAnsi="Times New Roman" w:cs="Times New Roman"/>
          <w:sz w:val="24"/>
          <w:szCs w:val="24"/>
        </w:rPr>
        <w:t xml:space="preserve">Гурский С., </w:t>
      </w:r>
      <w:proofErr w:type="spellStart"/>
      <w:r w:rsidR="00C23FDB">
        <w:rPr>
          <w:rFonts w:ascii="Times New Roman" w:hAnsi="Times New Roman" w:cs="Times New Roman"/>
          <w:sz w:val="24"/>
          <w:szCs w:val="24"/>
        </w:rPr>
        <w:t>Кечин</w:t>
      </w:r>
      <w:proofErr w:type="spellEnd"/>
      <w:r w:rsidR="00C23FDB">
        <w:rPr>
          <w:rFonts w:ascii="Times New Roman" w:hAnsi="Times New Roman" w:cs="Times New Roman"/>
          <w:sz w:val="24"/>
          <w:szCs w:val="24"/>
        </w:rPr>
        <w:t xml:space="preserve"> (не посещал занятия элективного курса)</w:t>
      </w:r>
      <w:r w:rsidR="00462604">
        <w:rPr>
          <w:rFonts w:ascii="Times New Roman" w:hAnsi="Times New Roman" w:cs="Times New Roman"/>
          <w:sz w:val="24"/>
          <w:szCs w:val="24"/>
        </w:rPr>
        <w:t xml:space="preserve"> не</w:t>
      </w:r>
      <w:r w:rsidR="00FE33A5">
        <w:rPr>
          <w:rFonts w:ascii="Times New Roman" w:hAnsi="Times New Roman" w:cs="Times New Roman"/>
          <w:sz w:val="24"/>
          <w:szCs w:val="24"/>
        </w:rPr>
        <w:t xml:space="preserve"> приступали к выполнению работ. </w:t>
      </w:r>
      <w:r w:rsidR="00C0266C" w:rsidRPr="00C0266C">
        <w:rPr>
          <w:rFonts w:ascii="Times New Roman" w:hAnsi="Times New Roman" w:cs="Times New Roman"/>
          <w:sz w:val="24"/>
          <w:szCs w:val="24"/>
        </w:rPr>
        <w:t>Основная причина этого, на мой взгляд, низкий</w:t>
      </w:r>
      <w:r w:rsidR="00C0266C">
        <w:rPr>
          <w:rFonts w:ascii="Times New Roman" w:hAnsi="Times New Roman" w:cs="Times New Roman"/>
          <w:sz w:val="24"/>
          <w:szCs w:val="24"/>
        </w:rPr>
        <w:t xml:space="preserve"> </w:t>
      </w:r>
      <w:r w:rsidR="00C0266C" w:rsidRPr="00C0266C">
        <w:rPr>
          <w:rFonts w:ascii="Times New Roman" w:hAnsi="Times New Roman" w:cs="Times New Roman"/>
          <w:sz w:val="24"/>
          <w:szCs w:val="24"/>
        </w:rPr>
        <w:t>уровень сформированности</w:t>
      </w:r>
      <w:r w:rsidR="00C0266C">
        <w:rPr>
          <w:rFonts w:ascii="Times New Roman" w:hAnsi="Times New Roman" w:cs="Times New Roman"/>
          <w:sz w:val="24"/>
          <w:szCs w:val="24"/>
        </w:rPr>
        <w:t xml:space="preserve"> </w:t>
      </w:r>
      <w:r w:rsidR="00C0266C" w:rsidRPr="00C0266C">
        <w:rPr>
          <w:rFonts w:ascii="Times New Roman" w:hAnsi="Times New Roman" w:cs="Times New Roman"/>
          <w:sz w:val="24"/>
          <w:szCs w:val="24"/>
        </w:rPr>
        <w:t>метапредметных учебных действий, особенно</w:t>
      </w:r>
      <w:r w:rsidR="00C0266C">
        <w:rPr>
          <w:rFonts w:ascii="Times New Roman" w:hAnsi="Times New Roman" w:cs="Times New Roman"/>
          <w:sz w:val="24"/>
          <w:szCs w:val="24"/>
        </w:rPr>
        <w:t xml:space="preserve"> </w:t>
      </w:r>
      <w:r w:rsidR="00C0266C" w:rsidRPr="00C0266C">
        <w:rPr>
          <w:rFonts w:ascii="Times New Roman" w:hAnsi="Times New Roman" w:cs="Times New Roman"/>
          <w:sz w:val="24"/>
          <w:szCs w:val="24"/>
        </w:rPr>
        <w:t>регулятивных. Ученики не умеют планировать, контролировать собственную</w:t>
      </w:r>
      <w:r w:rsidR="00C0266C">
        <w:rPr>
          <w:rFonts w:ascii="Times New Roman" w:hAnsi="Times New Roman" w:cs="Times New Roman"/>
          <w:sz w:val="24"/>
          <w:szCs w:val="24"/>
        </w:rPr>
        <w:t xml:space="preserve"> деятельность. Таких </w:t>
      </w:r>
      <w:r w:rsidR="00C0266C" w:rsidRPr="00C0266C">
        <w:rPr>
          <w:rFonts w:ascii="Times New Roman" w:hAnsi="Times New Roman" w:cs="Times New Roman"/>
          <w:sz w:val="24"/>
          <w:szCs w:val="24"/>
        </w:rPr>
        <w:t>учащихся</w:t>
      </w:r>
      <w:r w:rsidR="00C0266C">
        <w:rPr>
          <w:rFonts w:ascii="Times New Roman" w:hAnsi="Times New Roman" w:cs="Times New Roman"/>
          <w:sz w:val="24"/>
          <w:szCs w:val="24"/>
        </w:rPr>
        <w:t xml:space="preserve"> </w:t>
      </w:r>
      <w:r w:rsidR="00C0266C" w:rsidRPr="00C0266C">
        <w:rPr>
          <w:rFonts w:ascii="Times New Roman" w:hAnsi="Times New Roman" w:cs="Times New Roman"/>
          <w:sz w:val="24"/>
          <w:szCs w:val="24"/>
        </w:rPr>
        <w:t>целесообразно</w:t>
      </w:r>
      <w:r w:rsidR="00C0266C">
        <w:rPr>
          <w:rFonts w:ascii="Times New Roman" w:hAnsi="Times New Roman" w:cs="Times New Roman"/>
          <w:sz w:val="24"/>
          <w:szCs w:val="24"/>
        </w:rPr>
        <w:t xml:space="preserve"> </w:t>
      </w:r>
      <w:r w:rsidR="00C0266C" w:rsidRPr="00C0266C">
        <w:rPr>
          <w:rFonts w:ascii="Times New Roman" w:hAnsi="Times New Roman" w:cs="Times New Roman"/>
          <w:sz w:val="24"/>
          <w:szCs w:val="24"/>
        </w:rPr>
        <w:t>включать</w:t>
      </w:r>
      <w:r w:rsidR="00C0266C">
        <w:rPr>
          <w:rFonts w:ascii="Times New Roman" w:hAnsi="Times New Roman" w:cs="Times New Roman"/>
          <w:sz w:val="24"/>
          <w:szCs w:val="24"/>
        </w:rPr>
        <w:t xml:space="preserve"> </w:t>
      </w:r>
      <w:r w:rsidR="00C0266C" w:rsidRPr="00C0266C">
        <w:rPr>
          <w:rFonts w:ascii="Times New Roman" w:hAnsi="Times New Roman" w:cs="Times New Roman"/>
          <w:sz w:val="24"/>
          <w:szCs w:val="24"/>
        </w:rPr>
        <w:t>в</w:t>
      </w:r>
      <w:r w:rsidR="00C0266C">
        <w:rPr>
          <w:rFonts w:ascii="Times New Roman" w:hAnsi="Times New Roman" w:cs="Times New Roman"/>
          <w:sz w:val="24"/>
          <w:szCs w:val="24"/>
        </w:rPr>
        <w:t xml:space="preserve"> </w:t>
      </w:r>
      <w:r w:rsidR="00C0266C" w:rsidRPr="00C0266C">
        <w:rPr>
          <w:rFonts w:ascii="Times New Roman" w:hAnsi="Times New Roman" w:cs="Times New Roman"/>
          <w:sz w:val="24"/>
          <w:szCs w:val="24"/>
        </w:rPr>
        <w:t>групповые</w:t>
      </w:r>
      <w:r w:rsidR="00C0266C">
        <w:rPr>
          <w:rFonts w:ascii="Times New Roman" w:hAnsi="Times New Roman" w:cs="Times New Roman"/>
          <w:sz w:val="24"/>
          <w:szCs w:val="24"/>
        </w:rPr>
        <w:t xml:space="preserve"> </w:t>
      </w:r>
      <w:r w:rsidR="00C0266C" w:rsidRPr="00C0266C">
        <w:rPr>
          <w:rFonts w:ascii="Times New Roman" w:hAnsi="Times New Roman" w:cs="Times New Roman"/>
          <w:sz w:val="24"/>
          <w:szCs w:val="24"/>
        </w:rPr>
        <w:t>проекты. Успешность в выполнении одного вида деятельности позволит им в</w:t>
      </w:r>
      <w:r w:rsidR="00C0266C">
        <w:rPr>
          <w:rFonts w:ascii="Times New Roman" w:hAnsi="Times New Roman" w:cs="Times New Roman"/>
          <w:sz w:val="24"/>
          <w:szCs w:val="24"/>
        </w:rPr>
        <w:t xml:space="preserve"> </w:t>
      </w:r>
      <w:r w:rsidR="00C0266C" w:rsidRPr="00C0266C">
        <w:rPr>
          <w:rFonts w:ascii="Times New Roman" w:hAnsi="Times New Roman" w:cs="Times New Roman"/>
          <w:sz w:val="24"/>
          <w:szCs w:val="24"/>
        </w:rPr>
        <w:t>дальнейшем выполнить собственный проект.</w:t>
      </w:r>
    </w:p>
    <w:p w:rsidR="00C23FDB" w:rsidRDefault="00C23FDB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FDB">
        <w:rPr>
          <w:rFonts w:ascii="Times New Roman" w:hAnsi="Times New Roman" w:cs="Times New Roman"/>
          <w:sz w:val="24"/>
          <w:szCs w:val="24"/>
        </w:rPr>
        <w:t xml:space="preserve">К защите </w:t>
      </w:r>
      <w:r>
        <w:rPr>
          <w:rFonts w:ascii="Times New Roman" w:hAnsi="Times New Roman" w:cs="Times New Roman"/>
          <w:sz w:val="24"/>
          <w:szCs w:val="24"/>
        </w:rPr>
        <w:t>были допущены</w:t>
      </w:r>
      <w:r w:rsidRPr="00C23FDB">
        <w:rPr>
          <w:rFonts w:ascii="Times New Roman" w:hAnsi="Times New Roman" w:cs="Times New Roman"/>
          <w:sz w:val="24"/>
          <w:szCs w:val="24"/>
        </w:rPr>
        <w:t xml:space="preserve"> проектные работы, содержание которых соответств</w:t>
      </w:r>
      <w:r w:rsidR="00341BCB">
        <w:rPr>
          <w:rFonts w:ascii="Times New Roman" w:hAnsi="Times New Roman" w:cs="Times New Roman"/>
          <w:sz w:val="24"/>
          <w:szCs w:val="24"/>
        </w:rPr>
        <w:t>овало</w:t>
      </w:r>
      <w:r w:rsidRPr="00C23FDB">
        <w:rPr>
          <w:rFonts w:ascii="Times New Roman" w:hAnsi="Times New Roman" w:cs="Times New Roman"/>
          <w:sz w:val="24"/>
          <w:szCs w:val="24"/>
        </w:rPr>
        <w:t xml:space="preserve"> утвержденному 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23FDB">
        <w:rPr>
          <w:rFonts w:ascii="Times New Roman" w:hAnsi="Times New Roman" w:cs="Times New Roman"/>
          <w:sz w:val="24"/>
          <w:szCs w:val="24"/>
        </w:rPr>
        <w:t>.</w:t>
      </w:r>
    </w:p>
    <w:p w:rsidR="00BA6F0F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A70">
        <w:rPr>
          <w:rFonts w:ascii="Times New Roman" w:hAnsi="Times New Roman" w:cs="Times New Roman"/>
          <w:sz w:val="24"/>
          <w:szCs w:val="24"/>
        </w:rPr>
        <w:t>14 (35%)</w:t>
      </w:r>
      <w:r w:rsidR="00BA6F0F">
        <w:rPr>
          <w:rFonts w:ascii="Times New Roman" w:hAnsi="Times New Roman" w:cs="Times New Roman"/>
          <w:sz w:val="24"/>
          <w:szCs w:val="24"/>
        </w:rPr>
        <w:t xml:space="preserve"> учащихся защитили работы на базовом уровне</w:t>
      </w:r>
      <w:r w:rsidR="009046BE">
        <w:rPr>
          <w:rFonts w:ascii="Times New Roman" w:hAnsi="Times New Roman" w:cs="Times New Roman"/>
          <w:sz w:val="24"/>
          <w:szCs w:val="24"/>
        </w:rPr>
        <w:t>. Экспертная комиссия отметила</w:t>
      </w:r>
      <w:r w:rsidR="00AE004D">
        <w:rPr>
          <w:rFonts w:ascii="Times New Roman" w:hAnsi="Times New Roman" w:cs="Times New Roman"/>
          <w:sz w:val="24"/>
          <w:szCs w:val="24"/>
        </w:rPr>
        <w:t xml:space="preserve"> следующие недочеты:</w:t>
      </w:r>
    </w:p>
    <w:p w:rsidR="00966E36" w:rsidRDefault="00341BCB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6E36">
        <w:rPr>
          <w:rFonts w:ascii="Times New Roman" w:hAnsi="Times New Roman" w:cs="Times New Roman"/>
          <w:sz w:val="24"/>
          <w:szCs w:val="24"/>
        </w:rPr>
        <w:t>.</w:t>
      </w:r>
      <w:r w:rsidR="00966E36" w:rsidRPr="00966E36">
        <w:t xml:space="preserve"> </w:t>
      </w:r>
      <w:r w:rsidR="00966E36" w:rsidRPr="00966E36">
        <w:rPr>
          <w:rFonts w:ascii="Times New Roman" w:hAnsi="Times New Roman" w:cs="Times New Roman"/>
          <w:sz w:val="24"/>
          <w:szCs w:val="24"/>
        </w:rPr>
        <w:t xml:space="preserve">не </w:t>
      </w:r>
      <w:r w:rsidR="00462604" w:rsidRPr="00966E36">
        <w:rPr>
          <w:rFonts w:ascii="Times New Roman" w:hAnsi="Times New Roman" w:cs="Times New Roman"/>
          <w:sz w:val="24"/>
          <w:szCs w:val="24"/>
        </w:rPr>
        <w:t>соблюдены требования</w:t>
      </w:r>
      <w:r w:rsidR="00966E36" w:rsidRPr="00966E36">
        <w:rPr>
          <w:rFonts w:ascii="Times New Roman" w:hAnsi="Times New Roman" w:cs="Times New Roman"/>
          <w:sz w:val="24"/>
          <w:szCs w:val="24"/>
        </w:rPr>
        <w:t xml:space="preserve"> к оформлению текстового варианта работы (шрифт,</w:t>
      </w:r>
      <w:r w:rsidR="00966E36">
        <w:rPr>
          <w:rFonts w:ascii="Times New Roman" w:hAnsi="Times New Roman" w:cs="Times New Roman"/>
          <w:sz w:val="24"/>
          <w:szCs w:val="24"/>
        </w:rPr>
        <w:t xml:space="preserve"> н</w:t>
      </w:r>
      <w:r w:rsidR="00966E36" w:rsidRPr="00966E36">
        <w:rPr>
          <w:rFonts w:ascii="Times New Roman" w:hAnsi="Times New Roman" w:cs="Times New Roman"/>
          <w:sz w:val="24"/>
          <w:szCs w:val="24"/>
        </w:rPr>
        <w:t>аличие схем, таблиц, иллюстраций в тексте работы</w:t>
      </w:r>
      <w:r w:rsidR="00966E36">
        <w:rPr>
          <w:rFonts w:ascii="Times New Roman" w:hAnsi="Times New Roman" w:cs="Times New Roman"/>
          <w:sz w:val="24"/>
          <w:szCs w:val="24"/>
        </w:rPr>
        <w:t>, отсутствие пояснительн</w:t>
      </w:r>
      <w:r w:rsidR="0086657F">
        <w:rPr>
          <w:rFonts w:ascii="Times New Roman" w:hAnsi="Times New Roman" w:cs="Times New Roman"/>
          <w:sz w:val="24"/>
          <w:szCs w:val="24"/>
        </w:rPr>
        <w:t>ой записки, оглавления, выводов</w:t>
      </w:r>
      <w:r w:rsidR="00374B6C">
        <w:rPr>
          <w:rFonts w:ascii="Times New Roman" w:hAnsi="Times New Roman" w:cs="Times New Roman"/>
          <w:sz w:val="24"/>
          <w:szCs w:val="24"/>
        </w:rPr>
        <w:t>)</w:t>
      </w:r>
      <w:r w:rsidR="0086657F">
        <w:rPr>
          <w:rFonts w:ascii="Times New Roman" w:hAnsi="Times New Roman" w:cs="Times New Roman"/>
          <w:sz w:val="24"/>
          <w:szCs w:val="24"/>
        </w:rPr>
        <w:t>;</w:t>
      </w:r>
      <w:r w:rsidR="00F96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EE9" w:rsidRDefault="00AF467B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696D">
        <w:rPr>
          <w:rFonts w:ascii="Times New Roman" w:hAnsi="Times New Roman" w:cs="Times New Roman"/>
          <w:sz w:val="24"/>
          <w:szCs w:val="24"/>
        </w:rPr>
        <w:t>.с</w:t>
      </w:r>
      <w:r w:rsidR="00F96EE9">
        <w:rPr>
          <w:rFonts w:ascii="Times New Roman" w:hAnsi="Times New Roman" w:cs="Times New Roman"/>
          <w:sz w:val="24"/>
          <w:szCs w:val="24"/>
        </w:rPr>
        <w:t xml:space="preserve">одержание работы не </w:t>
      </w:r>
      <w:r w:rsidR="00D3696D">
        <w:rPr>
          <w:rFonts w:ascii="Times New Roman" w:hAnsi="Times New Roman" w:cs="Times New Roman"/>
          <w:sz w:val="24"/>
          <w:szCs w:val="24"/>
        </w:rPr>
        <w:t>соответствует названию;</w:t>
      </w:r>
    </w:p>
    <w:p w:rsidR="00D3404A" w:rsidRPr="00D3404A" w:rsidRDefault="00AF467B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404A">
        <w:rPr>
          <w:rFonts w:ascii="Times New Roman" w:hAnsi="Times New Roman" w:cs="Times New Roman"/>
          <w:sz w:val="24"/>
          <w:szCs w:val="24"/>
        </w:rPr>
        <w:t>.</w:t>
      </w:r>
      <w:r w:rsidR="00D3404A" w:rsidRPr="00D3404A">
        <w:t xml:space="preserve"> </w:t>
      </w:r>
      <w:r w:rsidR="00D3696D">
        <w:rPr>
          <w:rFonts w:ascii="Times New Roman" w:hAnsi="Times New Roman" w:cs="Times New Roman"/>
          <w:sz w:val="24"/>
          <w:szCs w:val="24"/>
        </w:rPr>
        <w:t>н</w:t>
      </w:r>
      <w:r w:rsidR="00D3404A" w:rsidRPr="00D3404A">
        <w:rPr>
          <w:rFonts w:ascii="Times New Roman" w:hAnsi="Times New Roman" w:cs="Times New Roman"/>
          <w:sz w:val="24"/>
          <w:szCs w:val="24"/>
        </w:rPr>
        <w:t>еправильное оформление списка литературы</w:t>
      </w:r>
      <w:r w:rsidR="00D3696D">
        <w:rPr>
          <w:rFonts w:ascii="Times New Roman" w:hAnsi="Times New Roman" w:cs="Times New Roman"/>
          <w:sz w:val="24"/>
          <w:szCs w:val="24"/>
        </w:rPr>
        <w:t>;</w:t>
      </w:r>
    </w:p>
    <w:p w:rsidR="00D3404A" w:rsidRDefault="00AF467B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3F4">
        <w:rPr>
          <w:rFonts w:ascii="Times New Roman" w:hAnsi="Times New Roman" w:cs="Times New Roman"/>
          <w:sz w:val="24"/>
          <w:szCs w:val="24"/>
        </w:rPr>
        <w:t>.</w:t>
      </w:r>
      <w:r w:rsidR="00D3696D">
        <w:rPr>
          <w:rFonts w:ascii="Times New Roman" w:hAnsi="Times New Roman" w:cs="Times New Roman"/>
          <w:sz w:val="24"/>
          <w:szCs w:val="24"/>
        </w:rPr>
        <w:t xml:space="preserve"> о</w:t>
      </w:r>
      <w:r w:rsidR="00D3404A" w:rsidRPr="00D3404A">
        <w:rPr>
          <w:rFonts w:ascii="Times New Roman" w:hAnsi="Times New Roman" w:cs="Times New Roman"/>
          <w:sz w:val="24"/>
          <w:szCs w:val="24"/>
        </w:rPr>
        <w:t>тсутствие ссылок на литературные источники в</w:t>
      </w:r>
      <w:r w:rsidR="004A13F4">
        <w:rPr>
          <w:rFonts w:ascii="Times New Roman" w:hAnsi="Times New Roman" w:cs="Times New Roman"/>
          <w:sz w:val="24"/>
          <w:szCs w:val="24"/>
        </w:rPr>
        <w:t xml:space="preserve"> </w:t>
      </w:r>
      <w:r w:rsidR="00D3404A" w:rsidRPr="00D3404A">
        <w:rPr>
          <w:rFonts w:ascii="Times New Roman" w:hAnsi="Times New Roman" w:cs="Times New Roman"/>
          <w:sz w:val="24"/>
          <w:szCs w:val="24"/>
        </w:rPr>
        <w:t>тексте работы</w:t>
      </w:r>
      <w:r w:rsidR="00D3696D">
        <w:rPr>
          <w:rFonts w:ascii="Times New Roman" w:hAnsi="Times New Roman" w:cs="Times New Roman"/>
          <w:sz w:val="24"/>
          <w:szCs w:val="24"/>
        </w:rPr>
        <w:t>;</w:t>
      </w:r>
    </w:p>
    <w:p w:rsidR="00A1112D" w:rsidRDefault="00AF467B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112D">
        <w:rPr>
          <w:rFonts w:ascii="Times New Roman" w:hAnsi="Times New Roman" w:cs="Times New Roman"/>
          <w:sz w:val="24"/>
          <w:szCs w:val="24"/>
        </w:rPr>
        <w:t>.</w:t>
      </w:r>
      <w:r w:rsidR="00A1112D" w:rsidRPr="00A1112D">
        <w:t xml:space="preserve"> </w:t>
      </w:r>
      <w:r w:rsidR="00D3696D">
        <w:rPr>
          <w:rFonts w:ascii="Times New Roman" w:hAnsi="Times New Roman" w:cs="Times New Roman"/>
          <w:sz w:val="24"/>
          <w:szCs w:val="24"/>
        </w:rPr>
        <w:t>н</w:t>
      </w:r>
      <w:r w:rsidR="00A1112D" w:rsidRPr="00A1112D">
        <w:rPr>
          <w:rFonts w:ascii="Times New Roman" w:hAnsi="Times New Roman" w:cs="Times New Roman"/>
          <w:sz w:val="24"/>
          <w:szCs w:val="24"/>
        </w:rPr>
        <w:t>еэффект</w:t>
      </w:r>
      <w:r w:rsidR="009E717B">
        <w:rPr>
          <w:rFonts w:ascii="Times New Roman" w:hAnsi="Times New Roman" w:cs="Times New Roman"/>
          <w:sz w:val="24"/>
          <w:szCs w:val="24"/>
        </w:rPr>
        <w:t>ивные формы презентации проекта;</w:t>
      </w:r>
    </w:p>
    <w:p w:rsidR="00833DDA" w:rsidRDefault="00AF467B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1C19">
        <w:rPr>
          <w:rFonts w:ascii="Times New Roman" w:hAnsi="Times New Roman" w:cs="Times New Roman"/>
          <w:sz w:val="24"/>
          <w:szCs w:val="24"/>
        </w:rPr>
        <w:t>.</w:t>
      </w:r>
      <w:r w:rsidR="00881C19" w:rsidRPr="00881C19">
        <w:t xml:space="preserve"> </w:t>
      </w:r>
      <w:r w:rsidR="00881C19">
        <w:rPr>
          <w:rFonts w:ascii="Times New Roman" w:hAnsi="Times New Roman" w:cs="Times New Roman"/>
          <w:sz w:val="24"/>
          <w:szCs w:val="24"/>
        </w:rPr>
        <w:t>н</w:t>
      </w:r>
      <w:r w:rsidR="00462604">
        <w:rPr>
          <w:rFonts w:ascii="Times New Roman" w:hAnsi="Times New Roman" w:cs="Times New Roman"/>
          <w:sz w:val="24"/>
          <w:szCs w:val="24"/>
        </w:rPr>
        <w:t>едостатки в подготовке</w:t>
      </w:r>
      <w:r w:rsidR="00881C19" w:rsidRPr="00881C19">
        <w:rPr>
          <w:rFonts w:ascii="Times New Roman" w:hAnsi="Times New Roman" w:cs="Times New Roman"/>
          <w:sz w:val="24"/>
          <w:szCs w:val="24"/>
        </w:rPr>
        <w:t xml:space="preserve"> публичного выступлен</w:t>
      </w:r>
      <w:r w:rsidR="00833DDA">
        <w:rPr>
          <w:rFonts w:ascii="Times New Roman" w:hAnsi="Times New Roman" w:cs="Times New Roman"/>
          <w:sz w:val="24"/>
          <w:szCs w:val="24"/>
        </w:rPr>
        <w:t>ия на защите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480E" w:rsidRDefault="00AF467B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448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0E">
        <w:rPr>
          <w:rFonts w:ascii="Times New Roman" w:hAnsi="Times New Roman" w:cs="Times New Roman"/>
          <w:sz w:val="24"/>
          <w:szCs w:val="24"/>
        </w:rPr>
        <w:t>плагиат.</w:t>
      </w:r>
    </w:p>
    <w:p w:rsidR="00833DDA" w:rsidRDefault="00833DDA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проектов отмечают следующие проблемы, возникающие у детей при работе над проектами.</w:t>
      </w:r>
    </w:p>
    <w:p w:rsidR="00833DDA" w:rsidRDefault="00833DDA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затрудняются:</w:t>
      </w:r>
    </w:p>
    <w:p w:rsidR="00FA463F" w:rsidRPr="00833DDA" w:rsidRDefault="00FA463F" w:rsidP="002734BC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DA">
        <w:rPr>
          <w:rFonts w:ascii="Times New Roman" w:hAnsi="Times New Roman" w:cs="Times New Roman"/>
          <w:sz w:val="24"/>
          <w:szCs w:val="24"/>
        </w:rPr>
        <w:t>распознать проблему и преобразовать ее в</w:t>
      </w:r>
      <w:r w:rsidR="00833DDA" w:rsidRPr="00833DDA">
        <w:rPr>
          <w:rFonts w:ascii="Times New Roman" w:hAnsi="Times New Roman" w:cs="Times New Roman"/>
          <w:sz w:val="24"/>
          <w:szCs w:val="24"/>
        </w:rPr>
        <w:t xml:space="preserve"> </w:t>
      </w:r>
      <w:r w:rsidRPr="00833DDA">
        <w:rPr>
          <w:rFonts w:ascii="Times New Roman" w:hAnsi="Times New Roman" w:cs="Times New Roman"/>
          <w:sz w:val="24"/>
          <w:szCs w:val="24"/>
        </w:rPr>
        <w:t>цель предстоящей работы;</w:t>
      </w:r>
    </w:p>
    <w:p w:rsidR="00FA463F" w:rsidRPr="00833DDA" w:rsidRDefault="00FA463F" w:rsidP="002734B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DA">
        <w:rPr>
          <w:rFonts w:ascii="Times New Roman" w:hAnsi="Times New Roman" w:cs="Times New Roman"/>
          <w:sz w:val="24"/>
          <w:szCs w:val="24"/>
        </w:rPr>
        <w:t>определить перспективу и спланировать</w:t>
      </w:r>
      <w:r w:rsidR="00833DDA" w:rsidRPr="00833DDA">
        <w:rPr>
          <w:rFonts w:ascii="Times New Roman" w:hAnsi="Times New Roman" w:cs="Times New Roman"/>
          <w:sz w:val="24"/>
          <w:szCs w:val="24"/>
        </w:rPr>
        <w:t xml:space="preserve"> </w:t>
      </w:r>
      <w:r w:rsidRPr="00833DDA">
        <w:rPr>
          <w:rFonts w:ascii="Times New Roman" w:hAnsi="Times New Roman" w:cs="Times New Roman"/>
          <w:sz w:val="24"/>
          <w:szCs w:val="24"/>
        </w:rPr>
        <w:t>необходимые шаги;</w:t>
      </w:r>
    </w:p>
    <w:p w:rsidR="00833DDA" w:rsidRDefault="00FA463F" w:rsidP="002734B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DA">
        <w:rPr>
          <w:rFonts w:ascii="Times New Roman" w:hAnsi="Times New Roman" w:cs="Times New Roman"/>
          <w:sz w:val="24"/>
          <w:szCs w:val="24"/>
        </w:rPr>
        <w:t>найти и привлечь нужные ресурсы</w:t>
      </w:r>
      <w:r w:rsidR="00833DDA">
        <w:rPr>
          <w:rFonts w:ascii="Times New Roman" w:hAnsi="Times New Roman" w:cs="Times New Roman"/>
          <w:sz w:val="24"/>
          <w:szCs w:val="24"/>
        </w:rPr>
        <w:t>;</w:t>
      </w:r>
      <w:r w:rsidRPr="00833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604" w:rsidRDefault="00462604" w:rsidP="002734B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04">
        <w:rPr>
          <w:rFonts w:ascii="Times New Roman" w:hAnsi="Times New Roman" w:cs="Times New Roman"/>
          <w:sz w:val="24"/>
          <w:szCs w:val="24"/>
        </w:rPr>
        <w:t xml:space="preserve">работать с текстом при помощи разных приемов;     </w:t>
      </w:r>
    </w:p>
    <w:p w:rsidR="00FA463F" w:rsidRPr="00833DDA" w:rsidRDefault="00FA463F" w:rsidP="002734BC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DA">
        <w:rPr>
          <w:rFonts w:ascii="Times New Roman" w:hAnsi="Times New Roman" w:cs="Times New Roman"/>
          <w:sz w:val="24"/>
          <w:szCs w:val="24"/>
        </w:rPr>
        <w:t>точно реализовать имеющийся план, а при</w:t>
      </w:r>
      <w:r w:rsidR="00833DDA" w:rsidRPr="00833DDA">
        <w:rPr>
          <w:rFonts w:ascii="Times New Roman" w:hAnsi="Times New Roman" w:cs="Times New Roman"/>
          <w:sz w:val="24"/>
          <w:szCs w:val="24"/>
        </w:rPr>
        <w:t xml:space="preserve"> </w:t>
      </w:r>
      <w:r w:rsidRPr="00833DDA">
        <w:rPr>
          <w:rFonts w:ascii="Times New Roman" w:hAnsi="Times New Roman" w:cs="Times New Roman"/>
          <w:sz w:val="24"/>
          <w:szCs w:val="24"/>
        </w:rPr>
        <w:t>необходимости оперативно внести в него</w:t>
      </w:r>
    </w:p>
    <w:p w:rsidR="00FA463F" w:rsidRPr="00833DDA" w:rsidRDefault="00833DDA" w:rsidP="00273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FA463F" w:rsidRPr="00833DDA">
        <w:rPr>
          <w:rFonts w:ascii="Times New Roman" w:hAnsi="Times New Roman" w:cs="Times New Roman"/>
          <w:sz w:val="24"/>
          <w:szCs w:val="24"/>
        </w:rPr>
        <w:t>обоснованные изменения;</w:t>
      </w:r>
    </w:p>
    <w:p w:rsidR="00FA463F" w:rsidRPr="00833DDA" w:rsidRDefault="00FA463F" w:rsidP="002734B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DDA">
        <w:rPr>
          <w:rFonts w:ascii="Times New Roman" w:hAnsi="Times New Roman" w:cs="Times New Roman"/>
          <w:sz w:val="24"/>
          <w:szCs w:val="24"/>
        </w:rPr>
        <w:t>осуществить презентацию результата</w:t>
      </w:r>
      <w:r w:rsidR="00833DDA" w:rsidRPr="00833DDA">
        <w:rPr>
          <w:rFonts w:ascii="Times New Roman" w:hAnsi="Times New Roman" w:cs="Times New Roman"/>
          <w:sz w:val="24"/>
          <w:szCs w:val="24"/>
        </w:rPr>
        <w:t xml:space="preserve"> </w:t>
      </w:r>
      <w:r w:rsidR="00833DDA">
        <w:rPr>
          <w:rFonts w:ascii="Times New Roman" w:hAnsi="Times New Roman" w:cs="Times New Roman"/>
          <w:sz w:val="24"/>
          <w:szCs w:val="24"/>
        </w:rPr>
        <w:t>своей работы.</w:t>
      </w:r>
    </w:p>
    <w:p w:rsidR="00847F3D" w:rsidRDefault="005E11F5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1F5">
        <w:rPr>
          <w:rFonts w:ascii="Times New Roman" w:hAnsi="Times New Roman" w:cs="Times New Roman"/>
          <w:sz w:val="24"/>
          <w:szCs w:val="24"/>
        </w:rPr>
        <w:t>В основе большинства этих ошибок лежит</w:t>
      </w:r>
      <w:r w:rsidR="008F252F">
        <w:rPr>
          <w:rFonts w:ascii="Times New Roman" w:hAnsi="Times New Roman" w:cs="Times New Roman"/>
          <w:sz w:val="24"/>
          <w:szCs w:val="24"/>
        </w:rPr>
        <w:t>:</w:t>
      </w:r>
    </w:p>
    <w:p w:rsidR="00051600" w:rsidRPr="00051600" w:rsidRDefault="000338D4" w:rsidP="008E20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0AD">
        <w:rPr>
          <w:rFonts w:ascii="Times New Roman" w:hAnsi="Times New Roman" w:cs="Times New Roman"/>
          <w:sz w:val="24"/>
          <w:szCs w:val="24"/>
        </w:rPr>
        <w:t>1.Н</w:t>
      </w:r>
      <w:r w:rsidR="00847F3D" w:rsidRPr="00847F3D">
        <w:rPr>
          <w:rFonts w:ascii="Times New Roman" w:hAnsi="Times New Roman" w:cs="Times New Roman"/>
          <w:sz w:val="24"/>
          <w:szCs w:val="24"/>
        </w:rPr>
        <w:t>едостаточн</w:t>
      </w:r>
      <w:r w:rsidR="00847F3D">
        <w:rPr>
          <w:rFonts w:ascii="Times New Roman" w:hAnsi="Times New Roman" w:cs="Times New Roman"/>
          <w:sz w:val="24"/>
          <w:szCs w:val="24"/>
        </w:rPr>
        <w:t>ое овладение учащимися навыками</w:t>
      </w:r>
      <w:r w:rsidR="00847F3D" w:rsidRPr="00847F3D">
        <w:rPr>
          <w:rFonts w:ascii="Times New Roman" w:hAnsi="Times New Roman" w:cs="Times New Roman"/>
          <w:sz w:val="24"/>
          <w:szCs w:val="24"/>
        </w:rPr>
        <w:t xml:space="preserve"> самостоятельных исследовательских умений проектной деятельности</w:t>
      </w:r>
      <w:r w:rsidR="00847F3D">
        <w:rPr>
          <w:rFonts w:ascii="Times New Roman" w:hAnsi="Times New Roman" w:cs="Times New Roman"/>
          <w:sz w:val="24"/>
          <w:szCs w:val="24"/>
        </w:rPr>
        <w:t xml:space="preserve">, </w:t>
      </w:r>
      <w:r w:rsidR="00847F3D" w:rsidRPr="00847F3D">
        <w:rPr>
          <w:rFonts w:ascii="Times New Roman" w:hAnsi="Times New Roman" w:cs="Times New Roman"/>
          <w:sz w:val="24"/>
          <w:szCs w:val="24"/>
        </w:rPr>
        <w:t xml:space="preserve">низкий уровень сформированности </w:t>
      </w:r>
      <w:r w:rsidR="00847F3D">
        <w:rPr>
          <w:rFonts w:ascii="Times New Roman" w:hAnsi="Times New Roman" w:cs="Times New Roman"/>
          <w:sz w:val="24"/>
          <w:szCs w:val="24"/>
        </w:rPr>
        <w:t>регулятивных действий.</w:t>
      </w:r>
      <w:r w:rsidR="00847F3D" w:rsidRPr="00847F3D">
        <w:t xml:space="preserve"> </w:t>
      </w:r>
      <w:r w:rsidR="008F60AD">
        <w:t xml:space="preserve"> </w:t>
      </w:r>
      <w:r w:rsidR="008F60AD" w:rsidRPr="008F60AD">
        <w:rPr>
          <w:rFonts w:ascii="Times New Roman" w:hAnsi="Times New Roman" w:cs="Times New Roman"/>
          <w:sz w:val="24"/>
          <w:szCs w:val="24"/>
        </w:rPr>
        <w:t>Не у всех</w:t>
      </w:r>
      <w:r w:rsidR="008F60AD">
        <w:rPr>
          <w:rFonts w:ascii="Times New Roman" w:hAnsi="Times New Roman" w:cs="Times New Roman"/>
          <w:sz w:val="24"/>
          <w:szCs w:val="24"/>
        </w:rPr>
        <w:t xml:space="preserve"> учащихся сформировано позитивное</w:t>
      </w:r>
      <w:r w:rsidR="00847F3D" w:rsidRPr="00847F3D">
        <w:rPr>
          <w:rFonts w:ascii="Times New Roman" w:hAnsi="Times New Roman" w:cs="Times New Roman"/>
          <w:sz w:val="24"/>
          <w:szCs w:val="24"/>
        </w:rPr>
        <w:t xml:space="preserve"> отношения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Hlk484272316"/>
    </w:p>
    <w:p w:rsidR="008F60AD" w:rsidRDefault="00734689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8D4">
        <w:rPr>
          <w:rFonts w:ascii="Times New Roman" w:hAnsi="Times New Roman" w:cs="Times New Roman"/>
          <w:sz w:val="24"/>
          <w:szCs w:val="24"/>
        </w:rPr>
        <w:t xml:space="preserve">    </w:t>
      </w:r>
      <w:r w:rsidR="00341BCB">
        <w:rPr>
          <w:rFonts w:ascii="Times New Roman" w:hAnsi="Times New Roman" w:cs="Times New Roman"/>
          <w:sz w:val="24"/>
          <w:szCs w:val="24"/>
        </w:rPr>
        <w:t>2</w:t>
      </w:r>
      <w:r w:rsidR="008F60AD">
        <w:rPr>
          <w:rFonts w:ascii="Times New Roman" w:hAnsi="Times New Roman" w:cs="Times New Roman"/>
          <w:sz w:val="24"/>
          <w:szCs w:val="24"/>
        </w:rPr>
        <w:t>.Н</w:t>
      </w:r>
      <w:r w:rsidR="005E11F5" w:rsidRPr="005E11F5">
        <w:rPr>
          <w:rFonts w:ascii="Times New Roman" w:hAnsi="Times New Roman" w:cs="Times New Roman"/>
          <w:sz w:val="24"/>
          <w:szCs w:val="24"/>
        </w:rPr>
        <w:t xml:space="preserve">едостаточная подготовка </w:t>
      </w:r>
      <w:bookmarkEnd w:id="2"/>
      <w:r w:rsidR="005E11F5" w:rsidRPr="005E11F5">
        <w:rPr>
          <w:rFonts w:ascii="Times New Roman" w:hAnsi="Times New Roman" w:cs="Times New Roman"/>
          <w:sz w:val="24"/>
          <w:szCs w:val="24"/>
        </w:rPr>
        <w:t>учителя в использовании проектного метода (как дидактического инструмента), с одной стороны, а с другой – пробелы в знаниях, касающихся непосредственно проектной деятельности. Такая зачастую поверхностная подготовка не позволяет квалифицированно освоить и применять проектирование.</w:t>
      </w:r>
    </w:p>
    <w:p w:rsidR="008F60AD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12A7">
        <w:rPr>
          <w:rFonts w:ascii="Times New Roman" w:hAnsi="Times New Roman" w:cs="Times New Roman"/>
          <w:sz w:val="24"/>
          <w:szCs w:val="24"/>
        </w:rPr>
        <w:t>3</w:t>
      </w:r>
      <w:r w:rsidR="008F60AD">
        <w:rPr>
          <w:rFonts w:ascii="Times New Roman" w:hAnsi="Times New Roman" w:cs="Times New Roman"/>
          <w:sz w:val="24"/>
          <w:szCs w:val="24"/>
        </w:rPr>
        <w:t>.</w:t>
      </w:r>
      <w:r w:rsidR="008F60AD" w:rsidRPr="008F60AD">
        <w:t xml:space="preserve"> </w:t>
      </w:r>
      <w:r w:rsidR="008F60AD" w:rsidRPr="008F60AD">
        <w:rPr>
          <w:rFonts w:ascii="Times New Roman" w:hAnsi="Times New Roman" w:cs="Times New Roman"/>
          <w:sz w:val="24"/>
          <w:szCs w:val="24"/>
        </w:rPr>
        <w:t xml:space="preserve">Слабый мониторинг проекта. При разработке проекта и в процессе его реализации необходимы текущий контроль и оценка выполняемых действий. Сверка запланированных и реально достигнутых изменений позволяет педагогу и каждому участнику команды все время быть в курсе всех процессов проекта. </w:t>
      </w:r>
      <w:r w:rsidR="00341BCB">
        <w:rPr>
          <w:rFonts w:ascii="Times New Roman" w:hAnsi="Times New Roman" w:cs="Times New Roman"/>
          <w:sz w:val="24"/>
          <w:szCs w:val="24"/>
        </w:rPr>
        <w:t>Необходимо</w:t>
      </w:r>
      <w:r w:rsidR="008F60AD" w:rsidRPr="008F60AD">
        <w:rPr>
          <w:rFonts w:ascii="Times New Roman" w:hAnsi="Times New Roman" w:cs="Times New Roman"/>
          <w:sz w:val="24"/>
          <w:szCs w:val="24"/>
        </w:rPr>
        <w:t xml:space="preserve"> постоянно отслеживать, оценивать, обсуждать, отмечать каждый успех, визуализируя тем самым движение проекта, проектной команды к цели. Отсутствие полноценного мониторинга приводит к снижению качества результатов проекта</w:t>
      </w:r>
      <w:r w:rsidR="00341BCB">
        <w:rPr>
          <w:rFonts w:ascii="Times New Roman" w:hAnsi="Times New Roman" w:cs="Times New Roman"/>
          <w:sz w:val="24"/>
          <w:szCs w:val="24"/>
        </w:rPr>
        <w:t>.</w:t>
      </w:r>
      <w:r w:rsidR="008F60AD" w:rsidRPr="008F60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19" w:rsidRPr="00881C19" w:rsidRDefault="000338D4" w:rsidP="002734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12A7">
        <w:rPr>
          <w:rFonts w:ascii="Times New Roman" w:hAnsi="Times New Roman" w:cs="Times New Roman"/>
          <w:sz w:val="24"/>
          <w:szCs w:val="24"/>
        </w:rPr>
        <w:t>4</w:t>
      </w:r>
      <w:r w:rsidR="007926F0">
        <w:rPr>
          <w:rFonts w:ascii="Times New Roman" w:hAnsi="Times New Roman" w:cs="Times New Roman"/>
          <w:sz w:val="24"/>
          <w:szCs w:val="24"/>
        </w:rPr>
        <w:t>.</w:t>
      </w:r>
      <w:r w:rsidR="00881C19" w:rsidRPr="00881C19">
        <w:t xml:space="preserve"> </w:t>
      </w:r>
      <w:r w:rsidR="00881C19" w:rsidRPr="00881C19">
        <w:rPr>
          <w:rFonts w:ascii="Times New Roman" w:hAnsi="Times New Roman" w:cs="Times New Roman"/>
          <w:sz w:val="24"/>
          <w:szCs w:val="24"/>
        </w:rPr>
        <w:t xml:space="preserve">Затруднения в подборе педагогически эффективной для развития ребенка темы </w:t>
      </w:r>
      <w:r w:rsidR="00B00FA8">
        <w:rPr>
          <w:rFonts w:ascii="Times New Roman" w:hAnsi="Times New Roman" w:cs="Times New Roman"/>
          <w:sz w:val="24"/>
          <w:szCs w:val="24"/>
        </w:rPr>
        <w:t>п</w:t>
      </w:r>
      <w:r w:rsidR="00881C19" w:rsidRPr="00881C19">
        <w:rPr>
          <w:rFonts w:ascii="Times New Roman" w:hAnsi="Times New Roman" w:cs="Times New Roman"/>
          <w:sz w:val="24"/>
          <w:szCs w:val="24"/>
        </w:rPr>
        <w:t>роекта.</w:t>
      </w:r>
    </w:p>
    <w:p w:rsidR="007926F0" w:rsidRPr="008F60AD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26F0" w:rsidRPr="007926F0">
        <w:rPr>
          <w:rFonts w:ascii="Times New Roman" w:hAnsi="Times New Roman" w:cs="Times New Roman"/>
          <w:sz w:val="24"/>
          <w:szCs w:val="24"/>
        </w:rPr>
        <w:t xml:space="preserve">Недостаточно внимания уделяется поиску и выбору стоящих идей. Проект разрабатывается для решения проблемы. Задача – найти проблему, которая будет по-настоящему значима для ребенка, так чтобы ее успешное решение было для него действительно важно. </w:t>
      </w:r>
    </w:p>
    <w:p w:rsidR="000A7A54" w:rsidRDefault="000A7A54" w:rsidP="002734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0BA" w:rsidRPr="00B44C7F" w:rsidRDefault="000338D4" w:rsidP="002734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4689" w:rsidRPr="00B44C7F">
        <w:rPr>
          <w:rFonts w:ascii="Times New Roman" w:hAnsi="Times New Roman" w:cs="Times New Roman"/>
          <w:b/>
          <w:sz w:val="24"/>
          <w:szCs w:val="24"/>
        </w:rPr>
        <w:t>Вывод</w:t>
      </w:r>
      <w:r w:rsidR="00B44C7F" w:rsidRPr="00B44C7F">
        <w:rPr>
          <w:rFonts w:ascii="Times New Roman" w:hAnsi="Times New Roman" w:cs="Times New Roman"/>
          <w:b/>
          <w:sz w:val="24"/>
          <w:szCs w:val="24"/>
        </w:rPr>
        <w:t>ы</w:t>
      </w:r>
    </w:p>
    <w:p w:rsidR="00734689" w:rsidRDefault="00396306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1C19" w:rsidRPr="00881C19">
        <w:rPr>
          <w:rFonts w:ascii="Times New Roman" w:hAnsi="Times New Roman" w:cs="Times New Roman"/>
          <w:sz w:val="24"/>
          <w:szCs w:val="24"/>
        </w:rPr>
        <w:t>Подводя итоги работы за год</w:t>
      </w:r>
      <w:r w:rsidR="00734689">
        <w:rPr>
          <w:rFonts w:ascii="Times New Roman" w:hAnsi="Times New Roman" w:cs="Times New Roman"/>
          <w:sz w:val="24"/>
          <w:szCs w:val="24"/>
        </w:rPr>
        <w:t>, можно сделать вывод, что п</w:t>
      </w:r>
      <w:r w:rsidR="00734689" w:rsidRPr="00734689">
        <w:rPr>
          <w:rFonts w:ascii="Times New Roman" w:hAnsi="Times New Roman" w:cs="Times New Roman"/>
          <w:sz w:val="24"/>
          <w:szCs w:val="24"/>
        </w:rPr>
        <w:t>р</w:t>
      </w:r>
      <w:r w:rsidR="00734689">
        <w:rPr>
          <w:rFonts w:ascii="Times New Roman" w:hAnsi="Times New Roman" w:cs="Times New Roman"/>
          <w:sz w:val="24"/>
          <w:szCs w:val="24"/>
        </w:rPr>
        <w:t xml:space="preserve">оектная деятельность в школе </w:t>
      </w:r>
      <w:r w:rsidR="00734689" w:rsidRPr="00734689">
        <w:rPr>
          <w:rFonts w:ascii="Times New Roman" w:hAnsi="Times New Roman" w:cs="Times New Roman"/>
          <w:sz w:val="24"/>
          <w:szCs w:val="24"/>
        </w:rPr>
        <w:t>реализуется планомерно, поэтапно</w:t>
      </w:r>
      <w:r w:rsidR="001B0A02">
        <w:rPr>
          <w:rFonts w:ascii="Times New Roman" w:hAnsi="Times New Roman" w:cs="Times New Roman"/>
          <w:sz w:val="24"/>
          <w:szCs w:val="24"/>
        </w:rPr>
        <w:t>.</w:t>
      </w:r>
    </w:p>
    <w:p w:rsidR="00F570BA" w:rsidRDefault="00396306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1C19" w:rsidRPr="00881C19">
        <w:rPr>
          <w:rFonts w:ascii="Times New Roman" w:hAnsi="Times New Roman" w:cs="Times New Roman"/>
          <w:sz w:val="24"/>
          <w:szCs w:val="24"/>
        </w:rPr>
        <w:t>Проектная деятельность в новом формате требует дальнейшего осмысления и доработки, чему будет уделяться внимание при работе в следующем учебном году.</w:t>
      </w:r>
    </w:p>
    <w:p w:rsidR="00C35A57" w:rsidRDefault="00396306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Проведенный мониторинг позволяе</w:t>
      </w:r>
      <w:r w:rsidR="00C35A57" w:rsidRPr="00C35A57">
        <w:rPr>
          <w:rFonts w:ascii="Times New Roman" w:hAnsi="Times New Roman" w:cs="Times New Roman"/>
          <w:sz w:val="24"/>
          <w:szCs w:val="24"/>
        </w:rPr>
        <w:t>т сделать вывод о том,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A57" w:rsidRPr="00C35A57">
        <w:rPr>
          <w:rFonts w:ascii="Times New Roman" w:hAnsi="Times New Roman" w:cs="Times New Roman"/>
          <w:sz w:val="24"/>
          <w:szCs w:val="24"/>
        </w:rPr>
        <w:t>условия необходимы для формирования метапредметных навыков у учащихся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35A57" w:rsidRPr="00C35A57">
        <w:rPr>
          <w:rFonts w:ascii="Times New Roman" w:hAnsi="Times New Roman" w:cs="Times New Roman"/>
          <w:sz w:val="24"/>
          <w:szCs w:val="24"/>
        </w:rPr>
        <w:t>это прежде всего подготовленность педагог</w:t>
      </w:r>
      <w:r>
        <w:rPr>
          <w:rFonts w:ascii="Times New Roman" w:hAnsi="Times New Roman" w:cs="Times New Roman"/>
          <w:sz w:val="24"/>
          <w:szCs w:val="24"/>
        </w:rPr>
        <w:t>а в плане курирования проектной</w:t>
      </w:r>
      <w:r w:rsidR="00C35A57" w:rsidRPr="00C35A57">
        <w:rPr>
          <w:rFonts w:ascii="Times New Roman" w:hAnsi="Times New Roman" w:cs="Times New Roman"/>
          <w:sz w:val="24"/>
          <w:szCs w:val="24"/>
        </w:rPr>
        <w:t xml:space="preserve"> деятельности, мотивированность как самого учащегося</w:t>
      </w:r>
      <w:r w:rsidR="00BE00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A57" w:rsidRPr="00C35A57">
        <w:rPr>
          <w:rFonts w:ascii="Times New Roman" w:hAnsi="Times New Roman" w:cs="Times New Roman"/>
          <w:sz w:val="24"/>
          <w:szCs w:val="24"/>
        </w:rPr>
        <w:t>так и педагога в выполне</w:t>
      </w:r>
      <w:r>
        <w:rPr>
          <w:rFonts w:ascii="Times New Roman" w:hAnsi="Times New Roman" w:cs="Times New Roman"/>
          <w:sz w:val="24"/>
          <w:szCs w:val="24"/>
        </w:rPr>
        <w:t>нии проектной</w:t>
      </w:r>
      <w:r w:rsidR="00C35A57" w:rsidRPr="00C35A57">
        <w:rPr>
          <w:rFonts w:ascii="Times New Roman" w:hAnsi="Times New Roman" w:cs="Times New Roman"/>
          <w:sz w:val="24"/>
          <w:szCs w:val="24"/>
        </w:rPr>
        <w:t xml:space="preserve"> работы. А </w:t>
      </w:r>
      <w:r w:rsidRPr="00C35A57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A57" w:rsidRPr="00C35A57">
        <w:rPr>
          <w:rFonts w:ascii="Times New Roman" w:hAnsi="Times New Roman" w:cs="Times New Roman"/>
          <w:sz w:val="24"/>
          <w:szCs w:val="24"/>
        </w:rPr>
        <w:t>для выполнения проектной работы необходимо соблюдение всех пунктов</w:t>
      </w:r>
      <w:r w:rsidR="00341BCB">
        <w:rPr>
          <w:rFonts w:ascii="Times New Roman" w:hAnsi="Times New Roman" w:cs="Times New Roman"/>
          <w:sz w:val="24"/>
          <w:szCs w:val="24"/>
        </w:rPr>
        <w:t>.</w:t>
      </w:r>
    </w:p>
    <w:p w:rsidR="00341BCB" w:rsidRPr="00341BCB" w:rsidRDefault="00341BCB" w:rsidP="00341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CB">
        <w:rPr>
          <w:rFonts w:ascii="Times New Roman" w:hAnsi="Times New Roman" w:cs="Times New Roman"/>
          <w:sz w:val="24"/>
          <w:szCs w:val="24"/>
        </w:rPr>
        <w:t>В школе сформировалась группа педагогов, осознанно занимающаяся проектной работой. Они понимают этапы и цели этой работы. Занимаются собственным самообразованием и осознанно сопровождают детей в их деятельности.</w:t>
      </w:r>
    </w:p>
    <w:p w:rsidR="00341BCB" w:rsidRDefault="00341BCB" w:rsidP="00341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CB">
        <w:rPr>
          <w:rFonts w:ascii="Times New Roman" w:hAnsi="Times New Roman" w:cs="Times New Roman"/>
          <w:sz w:val="24"/>
          <w:szCs w:val="24"/>
        </w:rPr>
        <w:t>Некоторые наши педагоги, не вникнув в суть проектного метода, берутся за него лишь для того, чтобы формально соответствовать требованиям руководства. Не понимая смысла и назначения проектной деятельности, они фактически выхолащивают ее суть и поэтому оказываются не в состоянии развивать у детей специфические проектные навыки.</w:t>
      </w:r>
    </w:p>
    <w:p w:rsidR="00AD5436" w:rsidRDefault="00AD5436" w:rsidP="00341B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436">
        <w:rPr>
          <w:rFonts w:ascii="Times New Roman" w:hAnsi="Times New Roman" w:cs="Times New Roman"/>
          <w:sz w:val="24"/>
          <w:szCs w:val="24"/>
        </w:rPr>
        <w:t xml:space="preserve">Прежде чем дать ученикам проектное задание, следует предварительно осуществлять подготовку к ведению такой деятельности. </w:t>
      </w:r>
      <w:r>
        <w:rPr>
          <w:rFonts w:ascii="Times New Roman" w:hAnsi="Times New Roman" w:cs="Times New Roman"/>
          <w:sz w:val="24"/>
          <w:szCs w:val="24"/>
        </w:rPr>
        <w:t>Учитель должен р</w:t>
      </w:r>
      <w:r w:rsidRPr="00AD5436">
        <w:rPr>
          <w:rFonts w:ascii="Times New Roman" w:hAnsi="Times New Roman" w:cs="Times New Roman"/>
          <w:sz w:val="24"/>
          <w:szCs w:val="24"/>
        </w:rPr>
        <w:t>уководить проектами, помогать ученикам и консультировать 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D5436">
        <w:rPr>
          <w:rFonts w:ascii="Times New Roman" w:hAnsi="Times New Roman" w:cs="Times New Roman"/>
          <w:sz w:val="24"/>
          <w:szCs w:val="24"/>
        </w:rPr>
        <w:t xml:space="preserve">трабатывать со школьниками приёмы проектной деятельности, совершенствуя при этом </w:t>
      </w:r>
      <w:proofErr w:type="spellStart"/>
      <w:r w:rsidRPr="00AD5436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AD5436">
        <w:rPr>
          <w:rFonts w:ascii="Times New Roman" w:hAnsi="Times New Roman" w:cs="Times New Roman"/>
          <w:sz w:val="24"/>
          <w:szCs w:val="24"/>
        </w:rPr>
        <w:t xml:space="preserve"> умения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A02" w:rsidRPr="001B0A02" w:rsidRDefault="001B0A02" w:rsidP="001B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Также, можно выделить т</w:t>
      </w:r>
      <w:r w:rsidRPr="001B0A02">
        <w:rPr>
          <w:rFonts w:ascii="Times New Roman" w:hAnsi="Times New Roman" w:cs="Times New Roman"/>
          <w:sz w:val="24"/>
          <w:szCs w:val="24"/>
        </w:rPr>
        <w:t>рудности при ведении элективного курса</w:t>
      </w:r>
      <w:r>
        <w:rPr>
          <w:rFonts w:ascii="Times New Roman" w:hAnsi="Times New Roman" w:cs="Times New Roman"/>
          <w:sz w:val="24"/>
          <w:szCs w:val="24"/>
        </w:rPr>
        <w:t xml:space="preserve"> в 5 классах:</w:t>
      </w:r>
    </w:p>
    <w:p w:rsidR="001B0A02" w:rsidRPr="001B0A02" w:rsidRDefault="001B0A02" w:rsidP="001B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A0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Учащиеся не осознают значимость проектной деятельности для дальнейшего обучения.</w:t>
      </w:r>
    </w:p>
    <w:p w:rsidR="001B0A02" w:rsidRPr="001B0A02" w:rsidRDefault="001B0A02" w:rsidP="001B0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0A02">
        <w:rPr>
          <w:rFonts w:ascii="Times New Roman" w:hAnsi="Times New Roman" w:cs="Times New Roman"/>
          <w:sz w:val="24"/>
          <w:szCs w:val="24"/>
        </w:rPr>
        <w:t xml:space="preserve">. Есть ученики, которые посещали занятия эпизодически, </w:t>
      </w:r>
      <w:r>
        <w:rPr>
          <w:rFonts w:ascii="Times New Roman" w:hAnsi="Times New Roman" w:cs="Times New Roman"/>
          <w:sz w:val="24"/>
          <w:szCs w:val="24"/>
        </w:rPr>
        <w:t>забывали тетради, не вели записи, не выполняли предложенные задания.</w:t>
      </w:r>
    </w:p>
    <w:p w:rsidR="00F570BA" w:rsidRDefault="00396306" w:rsidP="002734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0BA" w:rsidRPr="00F570BA">
        <w:rPr>
          <w:rFonts w:ascii="Times New Roman" w:hAnsi="Times New Roman" w:cs="Times New Roman"/>
          <w:sz w:val="24"/>
          <w:szCs w:val="24"/>
        </w:rPr>
        <w:t>С учетом данного анализа, на следующий учебный год, для коррекции выявленных негативных тенденций и дальнейшего развития проектной и исследовательской деятельности наиболее целесоо</w:t>
      </w:r>
      <w:r w:rsidR="00223B8D">
        <w:rPr>
          <w:rFonts w:ascii="Times New Roman" w:hAnsi="Times New Roman" w:cs="Times New Roman"/>
          <w:sz w:val="24"/>
          <w:szCs w:val="24"/>
        </w:rPr>
        <w:t xml:space="preserve">бразными являются следующие </w:t>
      </w:r>
      <w:r w:rsidR="00223B8D" w:rsidRPr="00BE00D6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="00F570BA" w:rsidRPr="00BE00D6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57A50" w:rsidRPr="00BE00D6" w:rsidRDefault="00E57A50" w:rsidP="002734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F5915" w:rsidRPr="00645947" w:rsidRDefault="005F5915" w:rsidP="005F5915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45947">
        <w:rPr>
          <w:rFonts w:ascii="Times New Roman" w:hAnsi="Times New Roman" w:cs="Times New Roman"/>
          <w:sz w:val="24"/>
          <w:szCs w:val="24"/>
        </w:rPr>
        <w:t>П</w:t>
      </w:r>
      <w:r w:rsidR="00E57A50" w:rsidRPr="00645947">
        <w:rPr>
          <w:rFonts w:ascii="Times New Roman" w:hAnsi="Times New Roman" w:cs="Times New Roman"/>
          <w:sz w:val="24"/>
          <w:szCs w:val="24"/>
        </w:rPr>
        <w:t>овышени</w:t>
      </w:r>
      <w:r w:rsidR="00AD5436">
        <w:rPr>
          <w:rFonts w:ascii="Times New Roman" w:hAnsi="Times New Roman" w:cs="Times New Roman"/>
          <w:sz w:val="24"/>
          <w:szCs w:val="24"/>
        </w:rPr>
        <w:t>е</w:t>
      </w:r>
      <w:r w:rsidR="00E57A50" w:rsidRPr="00645947">
        <w:rPr>
          <w:rFonts w:ascii="Times New Roman" w:hAnsi="Times New Roman" w:cs="Times New Roman"/>
          <w:sz w:val="24"/>
          <w:szCs w:val="24"/>
        </w:rPr>
        <w:t xml:space="preserve"> профессиональной компетентности педагогов в области организации проектной деятельности</w:t>
      </w:r>
      <w:r w:rsidR="00075811" w:rsidRPr="00075811">
        <w:t xml:space="preserve"> </w:t>
      </w:r>
      <w:r w:rsidRPr="00645947">
        <w:rPr>
          <w:rFonts w:ascii="Times New Roman" w:hAnsi="Times New Roman" w:cs="Times New Roman"/>
        </w:rPr>
        <w:t>путем самообразования:</w:t>
      </w:r>
      <w:r w:rsidRPr="005F5915">
        <w:t xml:space="preserve"> </w:t>
      </w:r>
      <w:r w:rsidRPr="00645947">
        <w:rPr>
          <w:rFonts w:ascii="Times New Roman" w:hAnsi="Times New Roman" w:cs="Times New Roman"/>
        </w:rPr>
        <w:t>знакомство с педагогической и методической литературой; обзор в Интернете информации; посещение</w:t>
      </w:r>
      <w:r w:rsidR="00645947">
        <w:rPr>
          <w:rFonts w:ascii="Times New Roman" w:hAnsi="Times New Roman" w:cs="Times New Roman"/>
        </w:rPr>
        <w:t xml:space="preserve"> </w:t>
      </w:r>
      <w:r w:rsidRPr="00645947">
        <w:rPr>
          <w:rFonts w:ascii="Times New Roman" w:hAnsi="Times New Roman" w:cs="Times New Roman"/>
        </w:rPr>
        <w:t>семинаров</w:t>
      </w:r>
      <w:r w:rsidR="00645947" w:rsidRPr="00645947">
        <w:rPr>
          <w:rFonts w:ascii="Times New Roman" w:hAnsi="Times New Roman" w:cs="Times New Roman"/>
        </w:rPr>
        <w:t>,</w:t>
      </w:r>
      <w:r w:rsidRPr="00645947">
        <w:rPr>
          <w:rFonts w:ascii="Times New Roman" w:hAnsi="Times New Roman" w:cs="Times New Roman"/>
        </w:rPr>
        <w:t xml:space="preserve"> обмен опытом с коллегами;</w:t>
      </w:r>
      <w:r w:rsidR="00645947" w:rsidRPr="00645947">
        <w:rPr>
          <w:rFonts w:ascii="Times New Roman" w:hAnsi="Times New Roman" w:cs="Times New Roman"/>
        </w:rPr>
        <w:t xml:space="preserve"> </w:t>
      </w:r>
      <w:r w:rsidRPr="00645947">
        <w:rPr>
          <w:rFonts w:ascii="Times New Roman" w:hAnsi="Times New Roman" w:cs="Times New Roman"/>
        </w:rPr>
        <w:t>прохождение курсов повышения квалификаци</w:t>
      </w:r>
      <w:r w:rsidR="00645947">
        <w:rPr>
          <w:rFonts w:ascii="Times New Roman" w:hAnsi="Times New Roman" w:cs="Times New Roman"/>
        </w:rPr>
        <w:t>и</w:t>
      </w:r>
      <w:r w:rsidR="00645947" w:rsidRPr="00645947">
        <w:rPr>
          <w:rFonts w:ascii="Times New Roman" w:hAnsi="Times New Roman" w:cs="Times New Roman"/>
        </w:rPr>
        <w:t>,</w:t>
      </w:r>
      <w:r w:rsidRPr="00645947">
        <w:rPr>
          <w:rFonts w:ascii="Times New Roman" w:hAnsi="Times New Roman" w:cs="Times New Roman"/>
        </w:rPr>
        <w:t xml:space="preserve"> освоение образовательных технологий (отбор содержания, методов, форм, средств</w:t>
      </w:r>
      <w:r w:rsidR="00645947" w:rsidRPr="00645947">
        <w:rPr>
          <w:rFonts w:ascii="Times New Roman" w:hAnsi="Times New Roman" w:cs="Times New Roman"/>
        </w:rPr>
        <w:t>,</w:t>
      </w:r>
      <w:r w:rsidR="00645947">
        <w:rPr>
          <w:rFonts w:ascii="Times New Roman" w:hAnsi="Times New Roman" w:cs="Times New Roman"/>
        </w:rPr>
        <w:t xml:space="preserve"> </w:t>
      </w:r>
      <w:r w:rsidRPr="00645947">
        <w:rPr>
          <w:rFonts w:ascii="Times New Roman" w:hAnsi="Times New Roman" w:cs="Times New Roman"/>
        </w:rPr>
        <w:t>обучения);</w:t>
      </w:r>
    </w:p>
    <w:p w:rsidR="00223B8D" w:rsidRPr="00223B8D" w:rsidRDefault="00223B8D" w:rsidP="002734B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8D">
        <w:rPr>
          <w:rFonts w:ascii="Times New Roman" w:hAnsi="Times New Roman" w:cs="Times New Roman"/>
          <w:sz w:val="24"/>
          <w:szCs w:val="24"/>
        </w:rPr>
        <w:t>совершенствование организационно-методического, информационного обеспечения проектной деятельности в школе</w:t>
      </w:r>
      <w:r w:rsidR="00734689">
        <w:rPr>
          <w:rFonts w:ascii="Times New Roman" w:hAnsi="Times New Roman" w:cs="Times New Roman"/>
          <w:sz w:val="24"/>
          <w:szCs w:val="24"/>
        </w:rPr>
        <w:t>;</w:t>
      </w:r>
    </w:p>
    <w:p w:rsidR="00223B8D" w:rsidRDefault="00223B8D" w:rsidP="002734B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689">
        <w:rPr>
          <w:rFonts w:ascii="Times New Roman" w:hAnsi="Times New Roman" w:cs="Times New Roman"/>
          <w:sz w:val="24"/>
          <w:szCs w:val="24"/>
        </w:rPr>
        <w:t xml:space="preserve">проведение индивидуальных консультаций  </w:t>
      </w:r>
      <w:r w:rsidR="006F10D0">
        <w:rPr>
          <w:rFonts w:ascii="Times New Roman" w:hAnsi="Times New Roman" w:cs="Times New Roman"/>
          <w:sz w:val="24"/>
          <w:szCs w:val="24"/>
        </w:rPr>
        <w:t>с учителями и учащимися школы;</w:t>
      </w:r>
    </w:p>
    <w:p w:rsidR="00734689" w:rsidRDefault="00E16CEC" w:rsidP="002734B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продолжить проведение элективного курса</w:t>
      </w:r>
      <w:r w:rsidRPr="00E16CEC">
        <w:t xml:space="preserve"> </w:t>
      </w:r>
      <w:r>
        <w:t>«</w:t>
      </w:r>
      <w:r w:rsidRPr="00E16CEC"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7A50">
        <w:rPr>
          <w:rFonts w:ascii="Times New Roman" w:hAnsi="Times New Roman" w:cs="Times New Roman"/>
          <w:sz w:val="24"/>
          <w:szCs w:val="24"/>
        </w:rPr>
        <w:t xml:space="preserve"> с 7 класса.</w:t>
      </w:r>
    </w:p>
    <w:p w:rsidR="00E16CEC" w:rsidRDefault="00E16CEC" w:rsidP="002734BC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16CEC" w:rsidRPr="00BE00D6" w:rsidRDefault="00BE00D6" w:rsidP="002734BC">
      <w:pPr>
        <w:spacing w:after="0" w:line="360" w:lineRule="auto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0D6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E16CEC" w:rsidRPr="00E16CEC" w:rsidRDefault="00E16CEC" w:rsidP="002734BC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8F60AD" w:rsidRPr="008F60AD" w:rsidRDefault="000338D4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F60AD" w:rsidRPr="008F60AD">
        <w:rPr>
          <w:rFonts w:ascii="Times New Roman" w:hAnsi="Times New Roman" w:cs="Times New Roman"/>
          <w:sz w:val="24"/>
          <w:szCs w:val="24"/>
        </w:rPr>
        <w:t>Для тех педагогов, кто желает освоить инструментарий проектной деятельности, чтобы научиться квалифицированно разрабатывать проект и качественно оформлять проектное предложение, специалистами образовательного портала «Мой университет» подготовлен учебно-методический комплект «Как грамотно разработать школьный проект?».</w:t>
      </w:r>
    </w:p>
    <w:p w:rsidR="008F60AD" w:rsidRDefault="008F60AD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AD">
        <w:rPr>
          <w:rFonts w:ascii="Times New Roman" w:hAnsi="Times New Roman" w:cs="Times New Roman"/>
          <w:sz w:val="24"/>
          <w:szCs w:val="24"/>
        </w:rPr>
        <w:t>Данный УМК написан как пошаговая инструкция, позволяющая самостоятельно или в команде методично и последовательно осваивать технологию разработки проекта. Для облегчения восприятия учебного материала через все разделы УМК (то есть через все этапы разработки проекта) проходит сквозной пример поэтапного создания реального проекта – от идеи проекта до его оформления в виде проектного предложения.</w:t>
      </w:r>
    </w:p>
    <w:p w:rsidR="008F60AD" w:rsidRDefault="008F60AD" w:rsidP="00273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0AD">
        <w:rPr>
          <w:rFonts w:ascii="Times New Roman" w:hAnsi="Times New Roman" w:cs="Times New Roman"/>
          <w:sz w:val="24"/>
          <w:szCs w:val="24"/>
        </w:rPr>
        <w:t>Подробную информацию об учебно-методическом комплекте «Как разработать школьный проект?» вы найдете по адресу: http://www.moi-universitet.ru/umk-project/.</w:t>
      </w:r>
    </w:p>
    <w:p w:rsidR="000629E3" w:rsidRPr="00385BA0" w:rsidRDefault="000629E3" w:rsidP="00151B29">
      <w:pPr>
        <w:rPr>
          <w:rFonts w:ascii="Times New Roman" w:hAnsi="Times New Roman" w:cs="Times New Roman"/>
          <w:sz w:val="24"/>
          <w:szCs w:val="24"/>
        </w:rPr>
      </w:pPr>
    </w:p>
    <w:p w:rsidR="000629E3" w:rsidRPr="00385BA0" w:rsidRDefault="000629E3" w:rsidP="00151B29">
      <w:pPr>
        <w:rPr>
          <w:rFonts w:ascii="Times New Roman" w:hAnsi="Times New Roman" w:cs="Times New Roman"/>
          <w:sz w:val="24"/>
          <w:szCs w:val="24"/>
        </w:rPr>
      </w:pPr>
    </w:p>
    <w:p w:rsidR="000629E3" w:rsidRPr="00385BA0" w:rsidRDefault="000629E3" w:rsidP="00151B29">
      <w:pPr>
        <w:rPr>
          <w:rFonts w:ascii="Times New Roman" w:hAnsi="Times New Roman" w:cs="Times New Roman"/>
          <w:sz w:val="24"/>
          <w:szCs w:val="24"/>
        </w:rPr>
      </w:pPr>
    </w:p>
    <w:p w:rsidR="00151B29" w:rsidRDefault="00151B29" w:rsidP="00151B29">
      <w:pPr>
        <w:rPr>
          <w:rFonts w:ascii="Times New Roman" w:hAnsi="Times New Roman" w:cs="Times New Roman"/>
          <w:b/>
          <w:sz w:val="24"/>
          <w:szCs w:val="24"/>
        </w:rPr>
      </w:pPr>
      <w:r w:rsidRPr="00BE00D6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D300A2" w:rsidRPr="00AD5436" w:rsidRDefault="00AD5436" w:rsidP="00D300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436">
        <w:rPr>
          <w:rFonts w:ascii="Times New Roman" w:hAnsi="Times New Roman" w:cs="Times New Roman"/>
          <w:b/>
          <w:sz w:val="32"/>
          <w:szCs w:val="32"/>
        </w:rPr>
        <w:t>Темы проектных работ</w:t>
      </w:r>
    </w:p>
    <w:p w:rsidR="00D300A2" w:rsidRPr="00AD5436" w:rsidRDefault="00D300A2" w:rsidP="00D300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436">
        <w:rPr>
          <w:rFonts w:ascii="Times New Roman" w:hAnsi="Times New Roman" w:cs="Times New Roman"/>
          <w:b/>
          <w:sz w:val="32"/>
          <w:szCs w:val="32"/>
        </w:rPr>
        <w:t>Результаты защиты проектных работ</w:t>
      </w:r>
    </w:p>
    <w:p w:rsidR="00D300A2" w:rsidRPr="00D300A2" w:rsidRDefault="00D300A2" w:rsidP="00D300A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"/>
        <w:tblW w:w="10343" w:type="dxa"/>
        <w:tblInd w:w="-998" w:type="dxa"/>
        <w:tblLook w:val="04A0" w:firstRow="1" w:lastRow="0" w:firstColumn="1" w:lastColumn="0" w:noHBand="0" w:noVBand="1"/>
      </w:tblPr>
      <w:tblGrid>
        <w:gridCol w:w="566"/>
        <w:gridCol w:w="2652"/>
        <w:gridCol w:w="3471"/>
        <w:gridCol w:w="2551"/>
        <w:gridCol w:w="1103"/>
      </w:tblGrid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12187575"/>
          </w:p>
        </w:tc>
        <w:tc>
          <w:tcPr>
            <w:tcW w:w="2694" w:type="dxa"/>
          </w:tcPr>
          <w:p w:rsidR="00D300A2" w:rsidRPr="00D300A2" w:rsidRDefault="00D300A2" w:rsidP="00D3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Антонов Р.   5а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Гурский С.      5б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Письмо - загадка.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Зачарованная картина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Седых А.Г.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Звягин Г.   5а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Касимов Е.   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Вершинин Н.   5а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Денисюк Н.     5а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Савицкий И.    5а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Древние олимпийские игры.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Традиционные игры (лапта)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Древние Олимпийские игры.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Древние Олимпийские игры.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Герасименко Н.Н.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Ейсков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И.      5а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Грайлов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С.      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Кариков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Н.     5а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Народные промыслы. (ИЗО)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Умелые ручки.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Народные промыслы.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Власова М.И.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Фтодосьев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 А.   5а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Дроздова Я.     5б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Олимпийские игры в древности.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Боги древней Греции.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Митрошина М.Р.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1.Фищук И.,    5а  Афанасьева Е., Савостина Д., Ефимова А., </w:t>
            </w: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Сидорчук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Д., Терешкина К.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Сказка «Морозко»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Мазур З.И.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Климова Ю.     5а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Аветисьян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И.    5б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Страна изучаемого языка.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Моя Родина.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Аникина Е.В.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15202177"/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Шойтов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Д.,  5б Морозов К.  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Орел О.        </w:t>
            </w:r>
            <w:bookmarkEnd w:id="4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Свет в окне.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Стрелы Зевса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Мунько Т.В.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Кадошников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Д.5б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Микуленко М. 5а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Приемы быстрого счета.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Логарифмы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Фагина Л.В.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Распопова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Д. 5б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Рукописная книга «Дань хазарам»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Мазуренко Н.Н.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Козицкий В.,     5б   </w:t>
            </w: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Колмыков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Д.,   5б  </w:t>
            </w: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Ревоненко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Т.    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Шойтов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С.        5а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Перепись населения в школе.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Великие озера России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Скосырская А.А.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Андреевских Д.  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Борисова А.         5б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Огонь -мой друг или враг?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Ширяева Е.К.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Савельев В.     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Максимчук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Е.  5а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Инструменты народов мира.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Русские народные инструменты.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В.С. 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Баулина А.      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Малышева В.   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Верихова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А.     5а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Фартук сшила я из ситца, он мне должен пригодиться.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Салфетка в лоскутной технике.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Тихонова Н.В.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00A2" w:rsidRPr="00D300A2" w:rsidTr="0056197D">
        <w:tc>
          <w:tcPr>
            <w:tcW w:w="426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Фатыхова</w:t>
            </w:r>
            <w:proofErr w:type="spellEnd"/>
            <w:r w:rsidRPr="00D300A2">
              <w:rPr>
                <w:rFonts w:ascii="Times New Roman" w:hAnsi="Times New Roman" w:cs="Times New Roman"/>
                <w:sz w:val="28"/>
                <w:szCs w:val="28"/>
              </w:rPr>
              <w:t xml:space="preserve"> А.    5а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Левченко А.     5б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Перепелица С.  5б</w:t>
            </w:r>
          </w:p>
        </w:tc>
        <w:tc>
          <w:tcPr>
            <w:tcW w:w="354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Зеленое золото тайги – кедр.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Агротехника кедра</w:t>
            </w:r>
          </w:p>
        </w:tc>
        <w:tc>
          <w:tcPr>
            <w:tcW w:w="2577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Царегородцева Н.А.</w:t>
            </w:r>
          </w:p>
        </w:tc>
        <w:tc>
          <w:tcPr>
            <w:tcW w:w="1103" w:type="dxa"/>
          </w:tcPr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00A2" w:rsidRPr="00D300A2" w:rsidRDefault="00D300A2" w:rsidP="00D3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3"/>
    </w:tbl>
    <w:p w:rsidR="00D300A2" w:rsidRPr="00D300A2" w:rsidRDefault="00D300A2" w:rsidP="00D300A2">
      <w:pPr>
        <w:rPr>
          <w:rFonts w:ascii="Times New Roman" w:hAnsi="Times New Roman" w:cs="Times New Roman"/>
          <w:b/>
          <w:sz w:val="28"/>
          <w:szCs w:val="28"/>
        </w:rPr>
      </w:pPr>
    </w:p>
    <w:p w:rsidR="00D300A2" w:rsidRPr="00D300A2" w:rsidRDefault="00D300A2" w:rsidP="00D300A2">
      <w:pPr>
        <w:rPr>
          <w:rFonts w:ascii="Times New Roman" w:hAnsi="Times New Roman" w:cs="Times New Roman"/>
          <w:b/>
          <w:sz w:val="28"/>
          <w:szCs w:val="28"/>
        </w:rPr>
      </w:pPr>
    </w:p>
    <w:p w:rsidR="00D300A2" w:rsidRPr="00D300A2" w:rsidRDefault="00D300A2" w:rsidP="00D300A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bookmarkEnd w:id="0"/>
    <w:p w:rsidR="00D300A2" w:rsidRPr="00BE00D6" w:rsidRDefault="00D300A2" w:rsidP="00151B29">
      <w:pPr>
        <w:rPr>
          <w:rFonts w:ascii="Times New Roman" w:hAnsi="Times New Roman" w:cs="Times New Roman"/>
          <w:b/>
          <w:sz w:val="24"/>
          <w:szCs w:val="24"/>
        </w:rPr>
      </w:pPr>
    </w:p>
    <w:sectPr w:rsidR="00D300A2" w:rsidRPr="00BE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165"/>
    <w:multiLevelType w:val="hybridMultilevel"/>
    <w:tmpl w:val="06D463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D4C62"/>
    <w:multiLevelType w:val="hybridMultilevel"/>
    <w:tmpl w:val="FF8419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813056"/>
    <w:multiLevelType w:val="hybridMultilevel"/>
    <w:tmpl w:val="00BECB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91A09"/>
    <w:multiLevelType w:val="hybridMultilevel"/>
    <w:tmpl w:val="04628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1A0B"/>
    <w:multiLevelType w:val="hybridMultilevel"/>
    <w:tmpl w:val="AD5C2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A2D8B"/>
    <w:multiLevelType w:val="hybridMultilevel"/>
    <w:tmpl w:val="F3D0F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847D1"/>
    <w:multiLevelType w:val="hybridMultilevel"/>
    <w:tmpl w:val="D9901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53275"/>
    <w:multiLevelType w:val="hybridMultilevel"/>
    <w:tmpl w:val="BA1A0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35849"/>
    <w:multiLevelType w:val="hybridMultilevel"/>
    <w:tmpl w:val="7A1C1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96974"/>
    <w:multiLevelType w:val="hybridMultilevel"/>
    <w:tmpl w:val="C6925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25AD7"/>
    <w:multiLevelType w:val="hybridMultilevel"/>
    <w:tmpl w:val="3F08698E"/>
    <w:lvl w:ilvl="0" w:tplc="A4B2B4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87B69"/>
    <w:multiLevelType w:val="hybridMultilevel"/>
    <w:tmpl w:val="93F0E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D4067"/>
    <w:multiLevelType w:val="hybridMultilevel"/>
    <w:tmpl w:val="FF7E3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5A48D2"/>
    <w:multiLevelType w:val="hybridMultilevel"/>
    <w:tmpl w:val="E71007C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49EA63A5"/>
    <w:multiLevelType w:val="hybridMultilevel"/>
    <w:tmpl w:val="1AB4E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F4B8C"/>
    <w:multiLevelType w:val="hybridMultilevel"/>
    <w:tmpl w:val="DFCE9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C1DD3"/>
    <w:multiLevelType w:val="hybridMultilevel"/>
    <w:tmpl w:val="A5123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D61C9"/>
    <w:multiLevelType w:val="hybridMultilevel"/>
    <w:tmpl w:val="DA34B782"/>
    <w:lvl w:ilvl="0" w:tplc="522CE7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C2A78"/>
    <w:multiLevelType w:val="hybridMultilevel"/>
    <w:tmpl w:val="3E06F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123D3"/>
    <w:multiLevelType w:val="hybridMultilevel"/>
    <w:tmpl w:val="16922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15"/>
  </w:num>
  <w:num w:numId="15">
    <w:abstractNumId w:val="5"/>
  </w:num>
  <w:num w:numId="16">
    <w:abstractNumId w:val="14"/>
  </w:num>
  <w:num w:numId="17">
    <w:abstractNumId w:val="9"/>
  </w:num>
  <w:num w:numId="18">
    <w:abstractNumId w:val="1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EB"/>
    <w:rsid w:val="00007A81"/>
    <w:rsid w:val="000338D4"/>
    <w:rsid w:val="00051600"/>
    <w:rsid w:val="000564B9"/>
    <w:rsid w:val="000629E3"/>
    <w:rsid w:val="00075811"/>
    <w:rsid w:val="000A7A54"/>
    <w:rsid w:val="000D0810"/>
    <w:rsid w:val="000E513C"/>
    <w:rsid w:val="000F23A6"/>
    <w:rsid w:val="00140697"/>
    <w:rsid w:val="00151B29"/>
    <w:rsid w:val="001555AD"/>
    <w:rsid w:val="001B0A02"/>
    <w:rsid w:val="001B1DB1"/>
    <w:rsid w:val="001B1DF6"/>
    <w:rsid w:val="001B3D24"/>
    <w:rsid w:val="001C2E70"/>
    <w:rsid w:val="001F3A70"/>
    <w:rsid w:val="00215A7A"/>
    <w:rsid w:val="00223B8D"/>
    <w:rsid w:val="002312E4"/>
    <w:rsid w:val="002734BC"/>
    <w:rsid w:val="00284B0B"/>
    <w:rsid w:val="00286552"/>
    <w:rsid w:val="00287EAD"/>
    <w:rsid w:val="002B3A32"/>
    <w:rsid w:val="002B4DC5"/>
    <w:rsid w:val="002B612A"/>
    <w:rsid w:val="00315180"/>
    <w:rsid w:val="00341BCB"/>
    <w:rsid w:val="00374B6C"/>
    <w:rsid w:val="00383C4F"/>
    <w:rsid w:val="00385BA0"/>
    <w:rsid w:val="00396306"/>
    <w:rsid w:val="003A7CE3"/>
    <w:rsid w:val="003D1470"/>
    <w:rsid w:val="003D199A"/>
    <w:rsid w:val="004142C4"/>
    <w:rsid w:val="00446C8F"/>
    <w:rsid w:val="00462604"/>
    <w:rsid w:val="00463C2A"/>
    <w:rsid w:val="004A13F4"/>
    <w:rsid w:val="004A6A85"/>
    <w:rsid w:val="00534860"/>
    <w:rsid w:val="0055456E"/>
    <w:rsid w:val="00587268"/>
    <w:rsid w:val="0059413D"/>
    <w:rsid w:val="00596EE5"/>
    <w:rsid w:val="005C5F8B"/>
    <w:rsid w:val="005C61A5"/>
    <w:rsid w:val="005E11F5"/>
    <w:rsid w:val="005F5915"/>
    <w:rsid w:val="00645947"/>
    <w:rsid w:val="00664B62"/>
    <w:rsid w:val="00694DA0"/>
    <w:rsid w:val="006C72DC"/>
    <w:rsid w:val="006F10D0"/>
    <w:rsid w:val="006F5E8D"/>
    <w:rsid w:val="00713A02"/>
    <w:rsid w:val="00731EBE"/>
    <w:rsid w:val="00734689"/>
    <w:rsid w:val="0074533A"/>
    <w:rsid w:val="0075607E"/>
    <w:rsid w:val="007926F0"/>
    <w:rsid w:val="007978DD"/>
    <w:rsid w:val="007E5F4C"/>
    <w:rsid w:val="007E6A1D"/>
    <w:rsid w:val="0080079E"/>
    <w:rsid w:val="00833DDA"/>
    <w:rsid w:val="00845302"/>
    <w:rsid w:val="00847F3D"/>
    <w:rsid w:val="0086657F"/>
    <w:rsid w:val="00867BBC"/>
    <w:rsid w:val="00881C19"/>
    <w:rsid w:val="0088775E"/>
    <w:rsid w:val="008B6869"/>
    <w:rsid w:val="008B6DB3"/>
    <w:rsid w:val="008E2095"/>
    <w:rsid w:val="008E2705"/>
    <w:rsid w:val="008F252F"/>
    <w:rsid w:val="008F2A7E"/>
    <w:rsid w:val="008F60AD"/>
    <w:rsid w:val="009046BE"/>
    <w:rsid w:val="00915D1D"/>
    <w:rsid w:val="0094480E"/>
    <w:rsid w:val="00960BA6"/>
    <w:rsid w:val="00966E36"/>
    <w:rsid w:val="00981DEB"/>
    <w:rsid w:val="009A191F"/>
    <w:rsid w:val="009A1B4F"/>
    <w:rsid w:val="009C41AC"/>
    <w:rsid w:val="009E717B"/>
    <w:rsid w:val="00A0142B"/>
    <w:rsid w:val="00A1112D"/>
    <w:rsid w:val="00A20191"/>
    <w:rsid w:val="00AA7951"/>
    <w:rsid w:val="00AB081E"/>
    <w:rsid w:val="00AB5CFA"/>
    <w:rsid w:val="00AD5436"/>
    <w:rsid w:val="00AE004D"/>
    <w:rsid w:val="00AF0B2A"/>
    <w:rsid w:val="00AF467B"/>
    <w:rsid w:val="00B00FA8"/>
    <w:rsid w:val="00B4097A"/>
    <w:rsid w:val="00B44C7F"/>
    <w:rsid w:val="00B86844"/>
    <w:rsid w:val="00BA0CC2"/>
    <w:rsid w:val="00BA6F0F"/>
    <w:rsid w:val="00BE00D6"/>
    <w:rsid w:val="00C0266C"/>
    <w:rsid w:val="00C11404"/>
    <w:rsid w:val="00C23FDB"/>
    <w:rsid w:val="00C27058"/>
    <w:rsid w:val="00C35A57"/>
    <w:rsid w:val="00C55849"/>
    <w:rsid w:val="00C63436"/>
    <w:rsid w:val="00C66E1E"/>
    <w:rsid w:val="00CA0634"/>
    <w:rsid w:val="00CE6F77"/>
    <w:rsid w:val="00CF4C7D"/>
    <w:rsid w:val="00D300A2"/>
    <w:rsid w:val="00D3404A"/>
    <w:rsid w:val="00D364EE"/>
    <w:rsid w:val="00D3696D"/>
    <w:rsid w:val="00D64078"/>
    <w:rsid w:val="00E013B4"/>
    <w:rsid w:val="00E16CEC"/>
    <w:rsid w:val="00E2306A"/>
    <w:rsid w:val="00E27AC3"/>
    <w:rsid w:val="00E35F64"/>
    <w:rsid w:val="00E57A50"/>
    <w:rsid w:val="00E97632"/>
    <w:rsid w:val="00EB12A7"/>
    <w:rsid w:val="00EB72DD"/>
    <w:rsid w:val="00F546D0"/>
    <w:rsid w:val="00F570BA"/>
    <w:rsid w:val="00F96EE9"/>
    <w:rsid w:val="00FA1F17"/>
    <w:rsid w:val="00FA463F"/>
    <w:rsid w:val="00FC6B5E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D"/>
    <w:pPr>
      <w:ind w:left="720"/>
      <w:contextualSpacing/>
    </w:pPr>
  </w:style>
  <w:style w:type="table" w:styleId="a4">
    <w:name w:val="Table Grid"/>
    <w:basedOn w:val="a1"/>
    <w:uiPriority w:val="59"/>
    <w:rsid w:val="000A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D3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7D"/>
    <w:pPr>
      <w:ind w:left="720"/>
      <w:contextualSpacing/>
    </w:pPr>
  </w:style>
  <w:style w:type="table" w:styleId="a4">
    <w:name w:val="Table Grid"/>
    <w:basedOn w:val="a1"/>
    <w:uiPriority w:val="59"/>
    <w:rsid w:val="000A7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D3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1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i="1"/>
              <a:t>Количество учащихся, %</a:t>
            </a:r>
          </a:p>
        </c:rich>
      </c:tx>
      <c:layout>
        <c:manualLayout>
          <c:xMode val="edge"/>
          <c:yMode val="edge"/>
          <c:x val="1.2433445819272579E-3"/>
          <c:y val="1.044386422976501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328042328042131E-3"/>
                  <c:y val="-8.6720867208672087E-2"/>
                </c:manualLayout>
              </c:layout>
              <c:tx>
                <c:rich>
                  <a:bodyPr/>
                  <a:lstStyle/>
                  <a:p>
                    <a:fld id="{1F82FC74-56C3-46B3-B437-189910DEC4BF}" type="VALUE">
                      <a:rPr lang="en-US" sz="240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r>
                      <a:rPr lang="en-US" sz="2400" b="1">
                        <a:solidFill>
                          <a:sysClr val="windowText" lastClr="000000"/>
                        </a:solidFill>
                      </a:rPr>
                      <a:t>(2,5%)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166-4A8F-A0B6-36A0652B87A6}"/>
                </c:ext>
              </c:extLst>
            </c:dLbl>
            <c:dLbl>
              <c:idx val="1"/>
              <c:layout>
                <c:manualLayout>
                  <c:x val="1.2698412698412698E-2"/>
                  <c:y val="-5.4200542005420072E-2"/>
                </c:manualLayout>
              </c:layout>
              <c:tx>
                <c:rich>
                  <a:bodyPr/>
                  <a:lstStyle/>
                  <a:p>
                    <a:fld id="{35994405-7435-4949-B2FE-F8938B9DC3D7}" type="VALUE">
                      <a:rPr lang="en-US" sz="240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r>
                      <a:rPr lang="en-US" sz="2400" b="1">
                        <a:solidFill>
                          <a:sysClr val="windowText" lastClr="000000"/>
                        </a:solidFill>
                      </a:rPr>
                      <a:t> (60%)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66-4A8F-A0B6-36A0652B87A6}"/>
                </c:ext>
              </c:extLst>
            </c:dLbl>
            <c:dLbl>
              <c:idx val="2"/>
              <c:layout>
                <c:manualLayout>
                  <c:x val="2.5992084322792985E-2"/>
                  <c:y val="-7.3816016900326478E-2"/>
                </c:manualLayout>
              </c:layout>
              <c:tx>
                <c:rich>
                  <a:bodyPr/>
                  <a:lstStyle/>
                  <a:p>
                    <a:fld id="{F738E578-2BC9-4F0D-BD68-C37B4F090D24}" type="VALUE">
                      <a:rPr lang="en-US"/>
                      <a:pPr/>
                      <a:t>[ЗНАЧЕНИЕ]</a:t>
                    </a:fld>
                    <a:r>
                      <a:rPr lang="en-US"/>
                      <a:t> (35%)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166-4A8F-A0B6-36A0652B87A6}"/>
                </c:ext>
              </c:extLst>
            </c:dLbl>
            <c:dLbl>
              <c:idx val="3"/>
              <c:layout>
                <c:manualLayout>
                  <c:x val="2.328042328042328E-2"/>
                  <c:y val="-7.5880758807588072E-2"/>
                </c:manualLayout>
              </c:layout>
              <c:tx>
                <c:rich>
                  <a:bodyPr/>
                  <a:lstStyle/>
                  <a:p>
                    <a:fld id="{3C1B5757-0635-4384-BE44-C31F51A0A343}" type="VALUE">
                      <a:rPr lang="en-US"/>
                      <a:pPr/>
                      <a:t>[ЗНАЧЕНИЕ]</a:t>
                    </a:fld>
                    <a:r>
                      <a:rPr lang="en-US"/>
                      <a:t> (5%)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66-4A8F-A0B6-36A0652B87A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"5"</c:v>
                </c:pt>
                <c:pt idx="1">
                  <c:v>Оценка "4"</c:v>
                </c:pt>
                <c:pt idx="2">
                  <c:v>Оценка "3"</c:v>
                </c:pt>
                <c:pt idx="3">
                  <c:v>Оценка"2"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24</c:v>
                </c:pt>
                <c:pt idx="2">
                  <c:v>14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166-4A8F-A0B6-36A0652B8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851200"/>
        <c:axId val="152852736"/>
        <c:axId val="0"/>
      </c:bar3DChart>
      <c:catAx>
        <c:axId val="15285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852736"/>
        <c:crosses val="autoZero"/>
        <c:auto val="1"/>
        <c:lblAlgn val="ctr"/>
        <c:lblOffset val="100"/>
        <c:noMultiLvlLbl val="0"/>
      </c:catAx>
      <c:valAx>
        <c:axId val="15285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85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2BFD9-4589-4B73-81C6-5D47F17D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11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Лаборант</cp:lastModifiedBy>
  <cp:revision>83</cp:revision>
  <dcterms:created xsi:type="dcterms:W3CDTF">2017-05-30T08:32:00Z</dcterms:created>
  <dcterms:modified xsi:type="dcterms:W3CDTF">2018-06-27T03:03:00Z</dcterms:modified>
</cp:coreProperties>
</file>